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08" w:rsidRPr="00E27C90" w:rsidRDefault="00900D20" w:rsidP="00900D20">
      <w:pPr>
        <w:tabs>
          <w:tab w:val="center" w:pos="5141"/>
          <w:tab w:val="right" w:pos="10283"/>
        </w:tabs>
        <w:rPr>
          <w:b/>
          <w:noProof/>
          <w:sz w:val="28"/>
          <w:szCs w:val="28"/>
        </w:rPr>
      </w:pPr>
      <w:r w:rsidRPr="00E27C90">
        <w:rPr>
          <w:b/>
          <w:noProof/>
          <w:sz w:val="28"/>
          <w:szCs w:val="28"/>
        </w:rPr>
        <w:tab/>
      </w:r>
      <w:bookmarkStart w:id="0" w:name="_GoBack"/>
      <w:bookmarkEnd w:id="0"/>
      <w:r w:rsidR="001C6408" w:rsidRPr="00E27C90">
        <w:rPr>
          <w:b/>
          <w:noProof/>
          <w:sz w:val="28"/>
          <w:szCs w:val="28"/>
        </w:rPr>
        <w:t xml:space="preserve"> </w:t>
      </w:r>
      <w:r w:rsidRPr="00E27C90">
        <w:rPr>
          <w:b/>
          <w:noProof/>
          <w:sz w:val="28"/>
          <w:szCs w:val="28"/>
        </w:rPr>
        <w:tab/>
      </w:r>
    </w:p>
    <w:p w:rsidR="001C6408" w:rsidRPr="00E27C90" w:rsidRDefault="001C6408" w:rsidP="001C6408">
      <w:pPr>
        <w:jc w:val="center"/>
        <w:rPr>
          <w:b/>
          <w:noProof/>
          <w:sz w:val="28"/>
          <w:szCs w:val="28"/>
        </w:rPr>
      </w:pPr>
    </w:p>
    <w:p w:rsidR="001C6408" w:rsidRPr="00E27C90" w:rsidRDefault="001C6408" w:rsidP="001C6408">
      <w:pPr>
        <w:jc w:val="center"/>
        <w:rPr>
          <w:b/>
          <w:sz w:val="28"/>
          <w:szCs w:val="28"/>
        </w:rPr>
      </w:pPr>
      <w:r w:rsidRPr="00E27C90">
        <w:rPr>
          <w:b/>
          <w:sz w:val="28"/>
          <w:szCs w:val="28"/>
        </w:rPr>
        <w:t>АДМИНИСТРАЦИЯ</w:t>
      </w:r>
    </w:p>
    <w:p w:rsidR="00900D20" w:rsidRPr="00E27C90" w:rsidRDefault="001C6408" w:rsidP="001C6408">
      <w:pPr>
        <w:jc w:val="center"/>
        <w:rPr>
          <w:b/>
          <w:sz w:val="28"/>
          <w:szCs w:val="28"/>
        </w:rPr>
      </w:pPr>
      <w:r w:rsidRPr="00E27C90">
        <w:rPr>
          <w:b/>
          <w:sz w:val="28"/>
          <w:szCs w:val="28"/>
        </w:rPr>
        <w:t xml:space="preserve">ГОРОДСКОГО ПОСЕЛЕНИЯ «ЗАБАЙКАЛЬСКОЕ» </w:t>
      </w:r>
    </w:p>
    <w:p w:rsidR="001C6408" w:rsidRPr="00E27C90" w:rsidRDefault="001C6408" w:rsidP="001C6408">
      <w:pPr>
        <w:jc w:val="center"/>
        <w:rPr>
          <w:b/>
          <w:sz w:val="28"/>
          <w:szCs w:val="28"/>
        </w:rPr>
      </w:pPr>
      <w:r w:rsidRPr="00E27C90">
        <w:rPr>
          <w:b/>
          <w:sz w:val="28"/>
          <w:szCs w:val="28"/>
        </w:rPr>
        <w:t>МУНИЦИПАЛЬНОГО РАЙОНА</w:t>
      </w:r>
    </w:p>
    <w:p w:rsidR="001C6408" w:rsidRPr="00E27C90" w:rsidRDefault="001C6408" w:rsidP="001C6408">
      <w:pPr>
        <w:jc w:val="center"/>
        <w:rPr>
          <w:b/>
          <w:sz w:val="28"/>
          <w:szCs w:val="28"/>
        </w:rPr>
      </w:pPr>
      <w:r w:rsidRPr="00E27C90">
        <w:rPr>
          <w:b/>
          <w:sz w:val="28"/>
          <w:szCs w:val="28"/>
        </w:rPr>
        <w:t>«ЗАБАЙКАЛЬСКИЙ РАЙОН»</w:t>
      </w:r>
    </w:p>
    <w:p w:rsidR="001C6408" w:rsidRPr="00E27C90" w:rsidRDefault="001C6408" w:rsidP="001C6408">
      <w:pPr>
        <w:jc w:val="center"/>
        <w:rPr>
          <w:b/>
          <w:sz w:val="28"/>
          <w:szCs w:val="28"/>
        </w:rPr>
      </w:pPr>
    </w:p>
    <w:p w:rsidR="001C6408" w:rsidRPr="00E27C90" w:rsidRDefault="001C6408" w:rsidP="001C6408">
      <w:pPr>
        <w:jc w:val="center"/>
        <w:rPr>
          <w:b/>
          <w:sz w:val="28"/>
          <w:szCs w:val="28"/>
        </w:rPr>
      </w:pPr>
      <w:r w:rsidRPr="00E27C90">
        <w:rPr>
          <w:b/>
          <w:sz w:val="28"/>
          <w:szCs w:val="28"/>
        </w:rPr>
        <w:t>ПОСТАНОВЛЕНИЕ</w:t>
      </w:r>
      <w:r w:rsidRPr="00E27C90">
        <w:rPr>
          <w:b/>
          <w:sz w:val="28"/>
          <w:szCs w:val="28"/>
        </w:rPr>
        <w:tab/>
      </w:r>
    </w:p>
    <w:p w:rsidR="001C6408" w:rsidRPr="00E27C90" w:rsidRDefault="001C6408" w:rsidP="001C6408">
      <w:pPr>
        <w:jc w:val="center"/>
        <w:rPr>
          <w:b/>
          <w:sz w:val="28"/>
          <w:szCs w:val="28"/>
        </w:rPr>
      </w:pPr>
    </w:p>
    <w:p w:rsidR="001C6408" w:rsidRPr="00E27C90" w:rsidRDefault="001C6408" w:rsidP="001C6408">
      <w:pPr>
        <w:jc w:val="center"/>
        <w:rPr>
          <w:sz w:val="28"/>
          <w:szCs w:val="28"/>
        </w:rPr>
      </w:pPr>
      <w:r w:rsidRPr="00E27C90">
        <w:rPr>
          <w:sz w:val="28"/>
          <w:szCs w:val="28"/>
        </w:rPr>
        <w:t>пгт. Забайкальск</w:t>
      </w: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620F72" w:rsidRPr="00E27C90" w:rsidRDefault="00620F72" w:rsidP="00A83FFF">
      <w:pPr>
        <w:pStyle w:val="ConsPlusTitle"/>
        <w:widowControl/>
        <w:jc w:val="both"/>
        <w:rPr>
          <w:rFonts w:ascii="Times New Roman" w:hAnsi="Times New Roman" w:cs="Times New Roman"/>
          <w:b w:val="0"/>
          <w:bCs w:val="0"/>
          <w:sz w:val="28"/>
          <w:szCs w:val="28"/>
        </w:rPr>
      </w:pPr>
      <w:r w:rsidRPr="00E27C90">
        <w:rPr>
          <w:rFonts w:ascii="Times New Roman" w:hAnsi="Times New Roman" w:cs="Times New Roman"/>
          <w:b w:val="0"/>
          <w:bCs w:val="0"/>
          <w:sz w:val="28"/>
          <w:szCs w:val="28"/>
        </w:rPr>
        <w:t>«</w:t>
      </w:r>
      <w:r w:rsidR="005954C3" w:rsidRPr="00E27C90">
        <w:rPr>
          <w:rFonts w:ascii="Times New Roman" w:hAnsi="Times New Roman" w:cs="Times New Roman"/>
          <w:b w:val="0"/>
          <w:bCs w:val="0"/>
          <w:sz w:val="28"/>
          <w:szCs w:val="28"/>
        </w:rPr>
        <w:t xml:space="preserve"> </w:t>
      </w:r>
      <w:r w:rsidR="007E0F9F">
        <w:rPr>
          <w:rFonts w:ascii="Times New Roman" w:hAnsi="Times New Roman" w:cs="Times New Roman"/>
          <w:b w:val="0"/>
          <w:bCs w:val="0"/>
          <w:sz w:val="28"/>
          <w:szCs w:val="28"/>
        </w:rPr>
        <w:t xml:space="preserve">09 </w:t>
      </w:r>
      <w:r w:rsidRPr="00E27C90">
        <w:rPr>
          <w:rFonts w:ascii="Times New Roman" w:hAnsi="Times New Roman" w:cs="Times New Roman"/>
          <w:b w:val="0"/>
          <w:bCs w:val="0"/>
          <w:sz w:val="28"/>
          <w:szCs w:val="28"/>
        </w:rPr>
        <w:t>»</w:t>
      </w:r>
      <w:r w:rsidR="005529C2">
        <w:rPr>
          <w:rFonts w:ascii="Times New Roman" w:hAnsi="Times New Roman" w:cs="Times New Roman"/>
          <w:b w:val="0"/>
          <w:bCs w:val="0"/>
          <w:sz w:val="28"/>
          <w:szCs w:val="28"/>
        </w:rPr>
        <w:t xml:space="preserve">   </w:t>
      </w:r>
      <w:r w:rsidR="00A83FFF">
        <w:rPr>
          <w:rFonts w:ascii="Times New Roman" w:hAnsi="Times New Roman" w:cs="Times New Roman"/>
          <w:b w:val="0"/>
          <w:bCs w:val="0"/>
          <w:sz w:val="28"/>
          <w:szCs w:val="28"/>
        </w:rPr>
        <w:t>февраля</w:t>
      </w:r>
      <w:r w:rsidR="005529C2">
        <w:rPr>
          <w:rFonts w:ascii="Times New Roman" w:hAnsi="Times New Roman" w:cs="Times New Roman"/>
          <w:b w:val="0"/>
          <w:bCs w:val="0"/>
          <w:sz w:val="28"/>
          <w:szCs w:val="28"/>
        </w:rPr>
        <w:t xml:space="preserve"> </w:t>
      </w:r>
      <w:r w:rsidR="001F3070" w:rsidRPr="00E27C90">
        <w:rPr>
          <w:rFonts w:ascii="Times New Roman" w:hAnsi="Times New Roman" w:cs="Times New Roman"/>
          <w:b w:val="0"/>
          <w:bCs w:val="0"/>
          <w:sz w:val="28"/>
          <w:szCs w:val="28"/>
        </w:rPr>
        <w:t xml:space="preserve"> </w:t>
      </w:r>
      <w:r w:rsidR="00A42E03" w:rsidRPr="00E27C90">
        <w:rPr>
          <w:rFonts w:ascii="Times New Roman" w:hAnsi="Times New Roman" w:cs="Times New Roman"/>
          <w:b w:val="0"/>
          <w:bCs w:val="0"/>
          <w:sz w:val="28"/>
          <w:szCs w:val="28"/>
        </w:rPr>
        <w:t>202</w:t>
      </w:r>
      <w:r w:rsidR="00A83FFF">
        <w:rPr>
          <w:rFonts w:ascii="Times New Roman" w:hAnsi="Times New Roman" w:cs="Times New Roman"/>
          <w:b w:val="0"/>
          <w:bCs w:val="0"/>
          <w:sz w:val="28"/>
          <w:szCs w:val="28"/>
        </w:rPr>
        <w:t>3</w:t>
      </w:r>
      <w:r w:rsidR="00A42E03" w:rsidRPr="00E27C90">
        <w:rPr>
          <w:rFonts w:ascii="Times New Roman" w:hAnsi="Times New Roman" w:cs="Times New Roman"/>
          <w:b w:val="0"/>
          <w:bCs w:val="0"/>
          <w:sz w:val="28"/>
          <w:szCs w:val="28"/>
        </w:rPr>
        <w:t xml:space="preserve"> </w:t>
      </w:r>
      <w:r w:rsidR="00E63D63" w:rsidRPr="00E27C90">
        <w:rPr>
          <w:rFonts w:ascii="Times New Roman" w:hAnsi="Times New Roman" w:cs="Times New Roman"/>
          <w:b w:val="0"/>
          <w:bCs w:val="0"/>
          <w:sz w:val="28"/>
          <w:szCs w:val="28"/>
        </w:rPr>
        <w:t>год</w:t>
      </w:r>
      <w:r w:rsidR="00A42E03" w:rsidRPr="00E27C90">
        <w:rPr>
          <w:rFonts w:ascii="Times New Roman" w:hAnsi="Times New Roman" w:cs="Times New Roman"/>
          <w:b w:val="0"/>
          <w:bCs w:val="0"/>
          <w:sz w:val="28"/>
          <w:szCs w:val="28"/>
        </w:rPr>
        <w:t>а</w:t>
      </w:r>
      <w:r w:rsidR="00E63D63" w:rsidRPr="00E27C90">
        <w:rPr>
          <w:rFonts w:ascii="Times New Roman" w:hAnsi="Times New Roman" w:cs="Times New Roman"/>
          <w:b w:val="0"/>
          <w:bCs w:val="0"/>
          <w:sz w:val="28"/>
          <w:szCs w:val="28"/>
        </w:rPr>
        <w:tab/>
      </w:r>
      <w:r w:rsidR="00A83FFF">
        <w:rPr>
          <w:rFonts w:ascii="Times New Roman" w:hAnsi="Times New Roman" w:cs="Times New Roman"/>
          <w:b w:val="0"/>
          <w:bCs w:val="0"/>
          <w:sz w:val="28"/>
          <w:szCs w:val="28"/>
        </w:rPr>
        <w:t xml:space="preserve">   </w:t>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B46988" w:rsidRPr="00E27C90">
        <w:rPr>
          <w:rFonts w:ascii="Times New Roman" w:hAnsi="Times New Roman" w:cs="Times New Roman"/>
          <w:b w:val="0"/>
          <w:bCs w:val="0"/>
          <w:sz w:val="28"/>
          <w:szCs w:val="28"/>
        </w:rPr>
        <w:t xml:space="preserve">      </w:t>
      </w:r>
      <w:r w:rsidR="007E0F9F">
        <w:rPr>
          <w:rFonts w:ascii="Times New Roman" w:hAnsi="Times New Roman" w:cs="Times New Roman"/>
          <w:b w:val="0"/>
          <w:bCs w:val="0"/>
          <w:sz w:val="28"/>
          <w:szCs w:val="28"/>
        </w:rPr>
        <w:tab/>
      </w:r>
      <w:r w:rsidR="00B46988" w:rsidRPr="00E27C90">
        <w:rPr>
          <w:rFonts w:ascii="Times New Roman" w:hAnsi="Times New Roman" w:cs="Times New Roman"/>
          <w:b w:val="0"/>
          <w:bCs w:val="0"/>
          <w:sz w:val="28"/>
          <w:szCs w:val="28"/>
        </w:rPr>
        <w:t xml:space="preserve">    </w:t>
      </w:r>
      <w:r w:rsidR="00A83FFF">
        <w:rPr>
          <w:rFonts w:ascii="Times New Roman" w:hAnsi="Times New Roman" w:cs="Times New Roman"/>
          <w:b w:val="0"/>
          <w:bCs w:val="0"/>
          <w:sz w:val="28"/>
          <w:szCs w:val="28"/>
        </w:rPr>
        <w:t xml:space="preserve"> </w:t>
      </w:r>
      <w:r w:rsidR="00B46988"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7E0F9F">
        <w:rPr>
          <w:rFonts w:ascii="Times New Roman" w:hAnsi="Times New Roman" w:cs="Times New Roman"/>
          <w:b w:val="0"/>
          <w:bCs w:val="0"/>
          <w:sz w:val="28"/>
          <w:szCs w:val="28"/>
        </w:rPr>
        <w:t xml:space="preserve"> 87</w:t>
      </w:r>
    </w:p>
    <w:p w:rsidR="001C6408" w:rsidRPr="00E27C90" w:rsidRDefault="001C6408" w:rsidP="00E27C90">
      <w:pPr>
        <w:rPr>
          <w:sz w:val="28"/>
          <w:szCs w:val="28"/>
        </w:rPr>
      </w:pPr>
    </w:p>
    <w:p w:rsidR="00D1002A" w:rsidRPr="00D1002A" w:rsidRDefault="00D1002A" w:rsidP="00D1002A">
      <w:pPr>
        <w:keepNext/>
        <w:keepLines/>
        <w:spacing w:line="259" w:lineRule="auto"/>
        <w:jc w:val="both"/>
        <w:textAlignment w:val="baseline"/>
        <w:outlineLvl w:val="1"/>
        <w:rPr>
          <w:b/>
          <w:sz w:val="28"/>
          <w:szCs w:val="28"/>
          <w:lang w:eastAsia="en-US"/>
        </w:rPr>
      </w:pPr>
      <w:r w:rsidRPr="00D1002A">
        <w:rPr>
          <w:b/>
          <w:sz w:val="28"/>
          <w:szCs w:val="28"/>
          <w:lang w:eastAsia="en-US"/>
        </w:rPr>
        <w:t xml:space="preserve">Об утверждении административного регламента предоставления муниципальной услуги </w:t>
      </w:r>
      <w:r w:rsidR="00A83FFF">
        <w:rPr>
          <w:b/>
          <w:sz w:val="28"/>
          <w:szCs w:val="28"/>
          <w:lang w:eastAsia="en-US"/>
        </w:rPr>
        <w:t xml:space="preserve"> </w:t>
      </w:r>
      <w:r w:rsidR="00A83FFF" w:rsidRPr="00A83FFF">
        <w:rPr>
          <w:b/>
          <w:sz w:val="28"/>
          <w:szCs w:val="28"/>
          <w:lang w:eastAsia="en-US"/>
        </w:rPr>
        <w:t>«Согласование проведения переустройства и (или) перепланировки помещения в многоквартирном доме»</w:t>
      </w:r>
      <w:r w:rsidR="00A83FFF">
        <w:rPr>
          <w:b/>
          <w:sz w:val="28"/>
          <w:szCs w:val="28"/>
          <w:lang w:eastAsia="en-US"/>
        </w:rPr>
        <w:t xml:space="preserve"> </w:t>
      </w:r>
      <w:r w:rsidRPr="00D1002A">
        <w:rPr>
          <w:b/>
          <w:sz w:val="28"/>
          <w:szCs w:val="28"/>
          <w:lang w:eastAsia="en-US"/>
        </w:rPr>
        <w:t>на территории городского поселения «Забайкальское»</w:t>
      </w:r>
    </w:p>
    <w:p w:rsidR="001B4F25" w:rsidRPr="00E27C90" w:rsidRDefault="001B4F25" w:rsidP="00035F2B">
      <w:pPr>
        <w:ind w:firstLine="708"/>
        <w:jc w:val="center"/>
        <w:rPr>
          <w:sz w:val="28"/>
          <w:szCs w:val="28"/>
        </w:rPr>
      </w:pPr>
    </w:p>
    <w:p w:rsidR="00035F2B" w:rsidRPr="00E27C90" w:rsidRDefault="00035F2B" w:rsidP="00035F2B">
      <w:pPr>
        <w:ind w:firstLine="709"/>
        <w:jc w:val="both"/>
        <w:rPr>
          <w:sz w:val="28"/>
          <w:szCs w:val="28"/>
        </w:rPr>
      </w:pPr>
      <w:r w:rsidRPr="00E27C90">
        <w:rPr>
          <w:sz w:val="28"/>
          <w:szCs w:val="28"/>
        </w:rPr>
        <w:t>В соответствии с Федеральным законом от 27 июля 2010 года № 210-ФЗ «Об организации и представлении государственных и муниципальных услуг»,   Устава городского поселения «Забайкальское»,</w:t>
      </w:r>
      <w:r w:rsidR="00450205" w:rsidRPr="00E27C90">
        <w:rPr>
          <w:rFonts w:ascii="Calibri" w:hAnsi="Calibri" w:cs="Calibri"/>
          <w:sz w:val="28"/>
          <w:szCs w:val="28"/>
        </w:rPr>
        <w:t xml:space="preserve"> </w:t>
      </w:r>
      <w:hyperlink r:id="rId8" w:history="1">
        <w:r w:rsidR="00450205" w:rsidRPr="00E27C90">
          <w:rPr>
            <w:sz w:val="28"/>
            <w:szCs w:val="28"/>
          </w:rPr>
          <w:t>постановлением</w:t>
        </w:r>
      </w:hyperlink>
      <w:r w:rsidR="00450205" w:rsidRPr="00E27C90">
        <w:rPr>
          <w:sz w:val="28"/>
          <w:szCs w:val="28"/>
        </w:rPr>
        <w:t xml:space="preserve"> администрации городского поселения «Забайкальское» от </w:t>
      </w:r>
      <w:r w:rsidR="00977FA1">
        <w:rPr>
          <w:sz w:val="28"/>
          <w:szCs w:val="28"/>
        </w:rPr>
        <w:t>17.10.2022</w:t>
      </w:r>
      <w:r w:rsidR="00450205" w:rsidRPr="00E27C90">
        <w:rPr>
          <w:sz w:val="28"/>
          <w:szCs w:val="28"/>
        </w:rPr>
        <w:t xml:space="preserve"> года  № </w:t>
      </w:r>
      <w:r w:rsidR="00977FA1">
        <w:rPr>
          <w:sz w:val="28"/>
          <w:szCs w:val="28"/>
        </w:rPr>
        <w:t>396</w:t>
      </w:r>
      <w:r w:rsidR="00450205" w:rsidRPr="00E27C90">
        <w:rPr>
          <w:sz w:val="28"/>
          <w:szCs w:val="28"/>
        </w:rPr>
        <w:t xml:space="preserve"> «Об установлении порядка разработки и утверждения административных регламентов предоставления муниципальных услуг </w:t>
      </w:r>
      <w:r w:rsidR="00977FA1">
        <w:rPr>
          <w:sz w:val="28"/>
          <w:szCs w:val="28"/>
        </w:rPr>
        <w:t xml:space="preserve">Администрацией  </w:t>
      </w:r>
      <w:r w:rsidR="00450205" w:rsidRPr="00E27C90">
        <w:rPr>
          <w:sz w:val="28"/>
          <w:szCs w:val="28"/>
        </w:rPr>
        <w:t xml:space="preserve">городского </w:t>
      </w:r>
      <w:r w:rsidR="00977FA1">
        <w:rPr>
          <w:sz w:val="28"/>
          <w:szCs w:val="28"/>
        </w:rPr>
        <w:t xml:space="preserve"> </w:t>
      </w:r>
      <w:r w:rsidR="00450205" w:rsidRPr="00E27C90">
        <w:rPr>
          <w:sz w:val="28"/>
          <w:szCs w:val="28"/>
        </w:rPr>
        <w:t>поселения «Забайкальское»</w:t>
      </w:r>
      <w:r w:rsidR="00977FA1">
        <w:rPr>
          <w:sz w:val="28"/>
          <w:szCs w:val="28"/>
        </w:rPr>
        <w:t xml:space="preserve"> муниципального района «Забайкальский район».</w:t>
      </w:r>
    </w:p>
    <w:p w:rsidR="00035F2B" w:rsidRPr="00E27C90" w:rsidRDefault="00035F2B" w:rsidP="00035F2B">
      <w:pPr>
        <w:jc w:val="both"/>
        <w:rPr>
          <w:b/>
          <w:sz w:val="28"/>
          <w:szCs w:val="28"/>
        </w:rPr>
      </w:pPr>
      <w:r w:rsidRPr="00E27C90">
        <w:rPr>
          <w:b/>
          <w:sz w:val="28"/>
          <w:szCs w:val="28"/>
        </w:rPr>
        <w:t xml:space="preserve">        </w:t>
      </w:r>
    </w:p>
    <w:p w:rsidR="001E1995" w:rsidRDefault="00035F2B" w:rsidP="00035F2B">
      <w:pPr>
        <w:jc w:val="both"/>
        <w:rPr>
          <w:b/>
          <w:sz w:val="28"/>
          <w:szCs w:val="28"/>
        </w:rPr>
      </w:pPr>
      <w:r w:rsidRPr="00E27C90">
        <w:rPr>
          <w:b/>
          <w:sz w:val="28"/>
          <w:szCs w:val="28"/>
        </w:rPr>
        <w:t xml:space="preserve">         ПОСТАНОВЛЯЮ:</w:t>
      </w: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1. Утвердить административный регламент предоставлени</w:t>
      </w:r>
      <w:r w:rsidR="0075400E">
        <w:rPr>
          <w:sz w:val="28"/>
          <w:szCs w:val="28"/>
        </w:rPr>
        <w:t xml:space="preserve">я </w:t>
      </w:r>
      <w:r w:rsidR="001E1995" w:rsidRPr="00E27C90">
        <w:rPr>
          <w:sz w:val="28"/>
          <w:szCs w:val="28"/>
        </w:rPr>
        <w:t xml:space="preserve"> муниципальной</w:t>
      </w:r>
      <w:r w:rsidR="00E92C34">
        <w:rPr>
          <w:sz w:val="28"/>
          <w:szCs w:val="28"/>
        </w:rPr>
        <w:t xml:space="preserve"> </w:t>
      </w:r>
      <w:r w:rsidR="0075400E">
        <w:rPr>
          <w:sz w:val="28"/>
          <w:szCs w:val="28"/>
        </w:rPr>
        <w:t xml:space="preserve">услуги </w:t>
      </w:r>
      <w:r w:rsidR="00A83FFF" w:rsidRPr="00A83FFF">
        <w:rPr>
          <w:sz w:val="28"/>
          <w:szCs w:val="28"/>
        </w:rPr>
        <w:t>«Согласование проведения переустройства и (или) перепланировки помещения в многоквартирном доме»</w:t>
      </w:r>
      <w:r w:rsidR="00A83FFF">
        <w:rPr>
          <w:sz w:val="28"/>
          <w:szCs w:val="28"/>
        </w:rPr>
        <w:t xml:space="preserve"> </w:t>
      </w:r>
      <w:r w:rsidR="004F3354" w:rsidRPr="00487152">
        <w:rPr>
          <w:sz w:val="28"/>
          <w:szCs w:val="28"/>
        </w:rPr>
        <w:t xml:space="preserve">на территории </w:t>
      </w:r>
      <w:r w:rsidR="00A14BA0">
        <w:rPr>
          <w:sz w:val="28"/>
          <w:szCs w:val="28"/>
        </w:rPr>
        <w:t xml:space="preserve">городского поселения «Забайкальское» </w:t>
      </w:r>
      <w:r w:rsidR="00A42E03" w:rsidRPr="00E27C90">
        <w:rPr>
          <w:sz w:val="28"/>
          <w:szCs w:val="28"/>
        </w:rPr>
        <w:t>согласно приложению.</w:t>
      </w:r>
    </w:p>
    <w:p w:rsidR="006A7DED" w:rsidRDefault="001B4F25" w:rsidP="003E7B6E">
      <w:pPr>
        <w:pStyle w:val="af3"/>
        <w:jc w:val="both"/>
        <w:rPr>
          <w:rFonts w:ascii="Times New Roman" w:hAnsi="Times New Roman" w:cs="Times New Roman"/>
          <w:sz w:val="28"/>
          <w:szCs w:val="28"/>
          <w:highlight w:val="yellow"/>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6A7DED">
        <w:rPr>
          <w:rFonts w:ascii="Times New Roman" w:hAnsi="Times New Roman" w:cs="Times New Roman"/>
          <w:sz w:val="28"/>
          <w:szCs w:val="28"/>
        </w:rPr>
        <w:t>Признать утратившим силу  п</w:t>
      </w:r>
      <w:r w:rsidR="00B35664" w:rsidRPr="006A7DED">
        <w:rPr>
          <w:rFonts w:ascii="Times New Roman" w:hAnsi="Times New Roman" w:cs="Times New Roman"/>
          <w:sz w:val="28"/>
          <w:szCs w:val="28"/>
        </w:rPr>
        <w:t xml:space="preserve">остановление администрации городского поселения «Забайкальское» от </w:t>
      </w:r>
      <w:r w:rsidR="00A83FFF">
        <w:rPr>
          <w:rFonts w:ascii="Times New Roman" w:hAnsi="Times New Roman" w:cs="Times New Roman"/>
          <w:sz w:val="28"/>
          <w:szCs w:val="28"/>
        </w:rPr>
        <w:t>28.07.2016</w:t>
      </w:r>
      <w:r w:rsidR="00B35664" w:rsidRPr="006A7DED">
        <w:rPr>
          <w:rFonts w:ascii="Times New Roman" w:hAnsi="Times New Roman" w:cs="Times New Roman"/>
          <w:sz w:val="28"/>
          <w:szCs w:val="28"/>
        </w:rPr>
        <w:t xml:space="preserve"> года № </w:t>
      </w:r>
      <w:r w:rsidR="00A14BA0" w:rsidRPr="006A7DED">
        <w:rPr>
          <w:rFonts w:ascii="Times New Roman" w:hAnsi="Times New Roman" w:cs="Times New Roman"/>
          <w:sz w:val="28"/>
          <w:szCs w:val="28"/>
        </w:rPr>
        <w:t>1</w:t>
      </w:r>
      <w:r w:rsidR="00A83FFF">
        <w:rPr>
          <w:rFonts w:ascii="Times New Roman" w:hAnsi="Times New Roman" w:cs="Times New Roman"/>
          <w:sz w:val="28"/>
          <w:szCs w:val="28"/>
        </w:rPr>
        <w:t>88</w:t>
      </w:r>
      <w:r w:rsidR="006A7DED" w:rsidRPr="006A7DED">
        <w:rPr>
          <w:rFonts w:ascii="Times New Roman" w:hAnsi="Times New Roman" w:cs="Times New Roman"/>
          <w:sz w:val="28"/>
          <w:szCs w:val="28"/>
        </w:rPr>
        <w:t xml:space="preserve"> «Об утверждении административного регламента по</w:t>
      </w:r>
      <w:r w:rsidR="003E7B6E">
        <w:rPr>
          <w:rFonts w:ascii="Times New Roman" w:hAnsi="Times New Roman" w:cs="Times New Roman"/>
          <w:sz w:val="28"/>
          <w:szCs w:val="28"/>
        </w:rPr>
        <w:t xml:space="preserve"> </w:t>
      </w:r>
      <w:r w:rsidR="006A7DED" w:rsidRPr="006A7DED">
        <w:rPr>
          <w:rFonts w:ascii="Times New Roman" w:hAnsi="Times New Roman" w:cs="Times New Roman"/>
          <w:sz w:val="28"/>
          <w:szCs w:val="28"/>
        </w:rPr>
        <w:t>предоставлению муниципальной услуги</w:t>
      </w:r>
      <w:r w:rsidR="00A83FFF">
        <w:rPr>
          <w:rFonts w:ascii="Times New Roman" w:hAnsi="Times New Roman" w:cs="Times New Roman"/>
          <w:sz w:val="28"/>
          <w:szCs w:val="28"/>
        </w:rPr>
        <w:t xml:space="preserve"> </w:t>
      </w:r>
      <w:r w:rsidR="00A83FFF" w:rsidRPr="00A83FFF">
        <w:rPr>
          <w:rFonts w:ascii="Times New Roman" w:hAnsi="Times New Roman" w:cs="Times New Roman"/>
          <w:sz w:val="28"/>
          <w:szCs w:val="28"/>
        </w:rPr>
        <w:t>«</w:t>
      </w:r>
      <w:r w:rsidR="00A83FFF">
        <w:rPr>
          <w:rFonts w:ascii="Times New Roman" w:hAnsi="Times New Roman" w:cs="Times New Roman"/>
          <w:sz w:val="28"/>
          <w:szCs w:val="28"/>
        </w:rPr>
        <w:t>Прием документов, необходимых для с</w:t>
      </w:r>
      <w:r w:rsidR="00A83FFF" w:rsidRPr="00A83FFF">
        <w:rPr>
          <w:rFonts w:ascii="Times New Roman" w:hAnsi="Times New Roman" w:cs="Times New Roman"/>
          <w:sz w:val="28"/>
          <w:szCs w:val="28"/>
        </w:rPr>
        <w:t>огласовани</w:t>
      </w:r>
      <w:r w:rsidR="00A83FFF">
        <w:rPr>
          <w:rFonts w:ascii="Times New Roman" w:hAnsi="Times New Roman" w:cs="Times New Roman"/>
          <w:sz w:val="28"/>
          <w:szCs w:val="28"/>
        </w:rPr>
        <w:t>я</w:t>
      </w:r>
      <w:r w:rsidR="00A83FFF" w:rsidRPr="00A83FFF">
        <w:rPr>
          <w:rFonts w:ascii="Times New Roman" w:hAnsi="Times New Roman" w:cs="Times New Roman"/>
          <w:sz w:val="28"/>
          <w:szCs w:val="28"/>
        </w:rPr>
        <w:t xml:space="preserve"> перепланировки и (или</w:t>
      </w:r>
      <w:r w:rsidR="00A83FFF">
        <w:rPr>
          <w:rFonts w:ascii="Times New Roman" w:hAnsi="Times New Roman" w:cs="Times New Roman"/>
          <w:sz w:val="28"/>
          <w:szCs w:val="28"/>
        </w:rPr>
        <w:t>)</w:t>
      </w:r>
      <w:r w:rsidR="00A83FFF" w:rsidRPr="00A83FFF">
        <w:rPr>
          <w:rFonts w:ascii="Times New Roman" w:hAnsi="Times New Roman" w:cs="Times New Roman"/>
          <w:sz w:val="28"/>
          <w:szCs w:val="28"/>
        </w:rPr>
        <w:t xml:space="preserve"> переустройства</w:t>
      </w:r>
      <w:r w:rsidR="00A83FFF">
        <w:rPr>
          <w:rFonts w:ascii="Times New Roman" w:hAnsi="Times New Roman" w:cs="Times New Roman"/>
          <w:sz w:val="28"/>
          <w:szCs w:val="28"/>
        </w:rPr>
        <w:t xml:space="preserve"> жилого (нежилого) </w:t>
      </w:r>
      <w:r w:rsidR="00A83FFF" w:rsidRPr="00A83FFF">
        <w:rPr>
          <w:rFonts w:ascii="Times New Roman" w:hAnsi="Times New Roman" w:cs="Times New Roman"/>
          <w:sz w:val="28"/>
          <w:szCs w:val="28"/>
        </w:rPr>
        <w:t xml:space="preserve"> помещения</w:t>
      </w:r>
      <w:r w:rsidR="00A83FFF">
        <w:rPr>
          <w:rFonts w:ascii="Times New Roman" w:hAnsi="Times New Roman" w:cs="Times New Roman"/>
          <w:sz w:val="28"/>
          <w:szCs w:val="28"/>
        </w:rPr>
        <w:t>, а также выдача соответствующих решений о согласовании или об отказе</w:t>
      </w:r>
      <w:r w:rsidR="00A83FFF" w:rsidRPr="00A83FFF">
        <w:rPr>
          <w:rFonts w:ascii="Times New Roman" w:hAnsi="Times New Roman" w:cs="Times New Roman"/>
          <w:sz w:val="28"/>
          <w:szCs w:val="28"/>
        </w:rPr>
        <w:t>»</w:t>
      </w:r>
      <w:r w:rsidR="00A83FFF">
        <w:rPr>
          <w:rFonts w:ascii="Times New Roman" w:hAnsi="Times New Roman" w:cs="Times New Roman"/>
          <w:sz w:val="28"/>
          <w:szCs w:val="28"/>
        </w:rPr>
        <w:t>.</w:t>
      </w:r>
      <w:r w:rsidR="006A7DED" w:rsidRPr="006A7DED">
        <w:rPr>
          <w:rFonts w:ascii="Times New Roman" w:hAnsi="Times New Roman" w:cs="Times New Roman"/>
          <w:sz w:val="28"/>
          <w:szCs w:val="28"/>
        </w:rPr>
        <w:t xml:space="preserve">  </w:t>
      </w:r>
    </w:p>
    <w:p w:rsidR="00E63D63" w:rsidRPr="00E27C90" w:rsidRDefault="004465C8" w:rsidP="00E63D63">
      <w:pPr>
        <w:ind w:firstLine="708"/>
        <w:jc w:val="both"/>
        <w:rPr>
          <w:bCs/>
          <w:sz w:val="28"/>
          <w:szCs w:val="28"/>
        </w:rPr>
      </w:pPr>
      <w:r w:rsidRPr="00E27C90">
        <w:rPr>
          <w:bCs/>
          <w:sz w:val="28"/>
          <w:szCs w:val="28"/>
        </w:rPr>
        <w:t>3</w:t>
      </w:r>
      <w:r w:rsidR="00E63D63" w:rsidRPr="00E27C90">
        <w:rPr>
          <w:bCs/>
          <w:sz w:val="28"/>
          <w:szCs w:val="28"/>
        </w:rPr>
        <w:t>. Настоящее постановление вступает в силу на следующий день после дня его официального опубликования.</w:t>
      </w:r>
    </w:p>
    <w:p w:rsidR="00E63D63" w:rsidRPr="00E27C90" w:rsidRDefault="00E63D63" w:rsidP="00E63D63">
      <w:pPr>
        <w:jc w:val="both"/>
        <w:rPr>
          <w:bCs/>
          <w:sz w:val="28"/>
          <w:szCs w:val="28"/>
        </w:rPr>
      </w:pPr>
      <w:r w:rsidRPr="00E27C90">
        <w:rPr>
          <w:bCs/>
          <w:sz w:val="28"/>
          <w:szCs w:val="28"/>
        </w:rPr>
        <w:t xml:space="preserve"> </w:t>
      </w:r>
      <w:r w:rsidRPr="00E27C90">
        <w:rPr>
          <w:bCs/>
          <w:sz w:val="28"/>
          <w:szCs w:val="28"/>
        </w:rPr>
        <w:tab/>
      </w:r>
      <w:r w:rsidR="004465C8" w:rsidRPr="00E27C90">
        <w:rPr>
          <w:bCs/>
          <w:sz w:val="28"/>
          <w:szCs w:val="28"/>
        </w:rPr>
        <w:t>4</w:t>
      </w:r>
      <w:r w:rsidRPr="00E27C90">
        <w:rPr>
          <w:bCs/>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Pr="00E27C90">
        <w:rPr>
          <w:bCs/>
          <w:sz w:val="28"/>
          <w:szCs w:val="28"/>
          <w:u w:val="single"/>
          <w:lang w:val="en-US"/>
        </w:rPr>
        <w:t>zabadm</w:t>
      </w:r>
      <w:r w:rsidRPr="00E27C90">
        <w:rPr>
          <w:bCs/>
          <w:sz w:val="28"/>
          <w:szCs w:val="28"/>
          <w:u w:val="single"/>
        </w:rPr>
        <w:t>.</w:t>
      </w:r>
      <w:r w:rsidRPr="00E27C90">
        <w:rPr>
          <w:bCs/>
          <w:sz w:val="28"/>
          <w:szCs w:val="28"/>
          <w:u w:val="single"/>
          <w:lang w:val="en-US"/>
        </w:rPr>
        <w:t>ru</w:t>
      </w:r>
      <w:r w:rsidRPr="00E27C90">
        <w:rPr>
          <w:bCs/>
          <w:sz w:val="28"/>
          <w:szCs w:val="28"/>
          <w:u w:val="single"/>
        </w:rPr>
        <w:t xml:space="preserve">.   </w:t>
      </w:r>
      <w:r w:rsidRPr="00E27C90">
        <w:rPr>
          <w:bCs/>
          <w:sz w:val="28"/>
          <w:szCs w:val="28"/>
        </w:rPr>
        <w:t>администрации городского поселения «Забайкальское»  в сети Интернет.</w:t>
      </w:r>
    </w:p>
    <w:p w:rsidR="004465C8" w:rsidRDefault="004465C8" w:rsidP="00F42B2A">
      <w:pPr>
        <w:jc w:val="both"/>
        <w:rPr>
          <w:sz w:val="28"/>
          <w:szCs w:val="28"/>
        </w:rPr>
      </w:pPr>
    </w:p>
    <w:p w:rsidR="00977FA1" w:rsidRDefault="00977FA1" w:rsidP="00F42B2A">
      <w:pPr>
        <w:jc w:val="both"/>
        <w:rPr>
          <w:sz w:val="28"/>
          <w:szCs w:val="28"/>
        </w:rPr>
      </w:pPr>
    </w:p>
    <w:p w:rsidR="00977FA1" w:rsidRDefault="00977FA1" w:rsidP="00F42B2A">
      <w:pPr>
        <w:jc w:val="both"/>
        <w:rPr>
          <w:sz w:val="28"/>
          <w:szCs w:val="28"/>
        </w:rPr>
      </w:pPr>
    </w:p>
    <w:p w:rsidR="00951C3C" w:rsidRDefault="00951C3C" w:rsidP="00F42B2A">
      <w:pPr>
        <w:jc w:val="both"/>
        <w:rPr>
          <w:sz w:val="28"/>
          <w:szCs w:val="28"/>
        </w:rPr>
      </w:pPr>
    </w:p>
    <w:p w:rsidR="00951C3C" w:rsidRPr="00E27C90" w:rsidRDefault="00951C3C" w:rsidP="00F42B2A">
      <w:pPr>
        <w:jc w:val="both"/>
        <w:rPr>
          <w:sz w:val="28"/>
          <w:szCs w:val="28"/>
        </w:rPr>
      </w:pP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Глав</w:t>
      </w:r>
      <w:r w:rsidR="00E63D63" w:rsidRPr="00E27C90">
        <w:rPr>
          <w:rFonts w:ascii="Times New Roman" w:hAnsi="Times New Roman" w:cs="Times New Roman"/>
          <w:bCs w:val="0"/>
          <w:sz w:val="28"/>
          <w:szCs w:val="28"/>
        </w:rPr>
        <w:t>а</w:t>
      </w:r>
      <w:r w:rsidRPr="00E27C90">
        <w:rPr>
          <w:rFonts w:ascii="Times New Roman" w:hAnsi="Times New Roman" w:cs="Times New Roman"/>
          <w:bCs w:val="0"/>
          <w:sz w:val="28"/>
          <w:szCs w:val="28"/>
        </w:rPr>
        <w:t xml:space="preserve"> городского поселения </w:t>
      </w: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 xml:space="preserve">«Забайкальское»                                        </w:t>
      </w:r>
      <w:r w:rsidR="00E63D63"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00066904"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A42E0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E63D63" w:rsidRPr="00E27C90">
        <w:rPr>
          <w:rFonts w:ascii="Times New Roman" w:hAnsi="Times New Roman" w:cs="Times New Roman"/>
          <w:bCs w:val="0"/>
          <w:sz w:val="28"/>
          <w:szCs w:val="28"/>
        </w:rPr>
        <w:t>А.В Красновский</w:t>
      </w:r>
    </w:p>
    <w:p w:rsidR="004465C8" w:rsidRPr="00E27C90" w:rsidRDefault="004465C8" w:rsidP="003E276A">
      <w:pPr>
        <w:rPr>
          <w:sz w:val="28"/>
          <w:szCs w:val="28"/>
        </w:rPr>
      </w:pPr>
    </w:p>
    <w:p w:rsidR="00A42E03" w:rsidRPr="00E27C90" w:rsidRDefault="004465C8" w:rsidP="005379A3">
      <w:pPr>
        <w:rPr>
          <w:sz w:val="28"/>
          <w:szCs w:val="28"/>
        </w:rPr>
      </w:pPr>
      <w:r w:rsidRPr="00E27C90">
        <w:rPr>
          <w:sz w:val="28"/>
          <w:szCs w:val="28"/>
        </w:rPr>
        <w:t xml:space="preserve">     </w:t>
      </w:r>
    </w:p>
    <w:p w:rsidR="00B46988" w:rsidRPr="00E27C90" w:rsidRDefault="00B46988"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Default="00D0674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Default="0075400E" w:rsidP="005379A3">
      <w:pPr>
        <w:rPr>
          <w:sz w:val="28"/>
          <w:szCs w:val="28"/>
        </w:rPr>
      </w:pPr>
    </w:p>
    <w:p w:rsidR="003E7B6E" w:rsidRDefault="003E7B6E" w:rsidP="005379A3">
      <w:pPr>
        <w:rPr>
          <w:sz w:val="28"/>
          <w:szCs w:val="28"/>
        </w:rPr>
      </w:pPr>
    </w:p>
    <w:p w:rsidR="003E7B6E" w:rsidRDefault="003E7B6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Pr="00E27C90" w:rsidRDefault="0075400E" w:rsidP="005379A3">
      <w:pPr>
        <w:rPr>
          <w:sz w:val="28"/>
          <w:szCs w:val="28"/>
        </w:rPr>
      </w:pPr>
    </w:p>
    <w:p w:rsidR="00D0674E" w:rsidRPr="00E27C90" w:rsidRDefault="00D0674E" w:rsidP="005379A3">
      <w:pPr>
        <w:rPr>
          <w:sz w:val="28"/>
          <w:szCs w:val="28"/>
        </w:rPr>
      </w:pPr>
    </w:p>
    <w:p w:rsidR="005E316F" w:rsidRDefault="005E316F" w:rsidP="00A14BA0">
      <w:pPr>
        <w:spacing w:after="341" w:line="322" w:lineRule="exact"/>
        <w:ind w:right="40"/>
        <w:jc w:val="right"/>
        <w:rPr>
          <w:rFonts w:eastAsia="Calibri"/>
          <w:lang w:eastAsia="en-US"/>
        </w:rPr>
      </w:pPr>
    </w:p>
    <w:p w:rsidR="00900D20" w:rsidRPr="00ED0D27" w:rsidRDefault="00951C3C" w:rsidP="00A14BA0">
      <w:pPr>
        <w:spacing w:after="341" w:line="322" w:lineRule="exact"/>
        <w:ind w:right="40"/>
        <w:jc w:val="right"/>
        <w:rPr>
          <w:b/>
          <w:bCs/>
        </w:rPr>
      </w:pPr>
      <w:r>
        <w:rPr>
          <w:rFonts w:eastAsia="Calibri"/>
          <w:lang w:eastAsia="en-US"/>
        </w:rPr>
        <w:t>П</w:t>
      </w:r>
      <w:r w:rsidR="00900D20" w:rsidRPr="00ED0D27">
        <w:rPr>
          <w:rFonts w:eastAsia="Calibri"/>
          <w:lang w:eastAsia="en-US"/>
        </w:rPr>
        <w:t>риложение</w:t>
      </w:r>
      <w:r w:rsidR="00900D20" w:rsidRPr="00ED0D27">
        <w:rPr>
          <w:rFonts w:eastAsia="Calibri"/>
          <w:lang w:eastAsia="en-US"/>
        </w:rPr>
        <w:br/>
        <w:t>к постановлению администрации</w:t>
      </w:r>
      <w:r w:rsidR="00900D20" w:rsidRPr="00ED0D27">
        <w:rPr>
          <w:rFonts w:eastAsia="Calibri"/>
          <w:lang w:eastAsia="en-US"/>
        </w:rPr>
        <w:br/>
        <w:t>городского поселения "Забайкальское"</w:t>
      </w:r>
      <w:r w:rsidR="00900D20" w:rsidRPr="00ED0D27">
        <w:rPr>
          <w:rFonts w:eastAsia="Calibri"/>
          <w:lang w:eastAsia="en-US"/>
        </w:rPr>
        <w:br/>
        <w:t>от «</w:t>
      </w:r>
      <w:r w:rsidR="0097639D" w:rsidRPr="00ED0D27">
        <w:rPr>
          <w:rFonts w:eastAsia="Calibri"/>
          <w:lang w:eastAsia="en-US"/>
        </w:rPr>
        <w:t>_____</w:t>
      </w:r>
      <w:r w:rsidR="00900D20" w:rsidRPr="00ED0D27">
        <w:rPr>
          <w:rFonts w:eastAsia="Calibri"/>
          <w:lang w:eastAsia="en-US"/>
        </w:rPr>
        <w:t xml:space="preserve">» </w:t>
      </w:r>
      <w:r w:rsidR="0097639D" w:rsidRPr="00ED0D27">
        <w:rPr>
          <w:rFonts w:eastAsia="Calibri"/>
          <w:lang w:eastAsia="en-US"/>
        </w:rPr>
        <w:t>_________</w:t>
      </w:r>
      <w:r w:rsidR="00900D20" w:rsidRPr="00ED0D27">
        <w:rPr>
          <w:rFonts w:eastAsia="Calibri"/>
          <w:lang w:eastAsia="en-US"/>
        </w:rPr>
        <w:t xml:space="preserve">  202</w:t>
      </w:r>
      <w:r w:rsidR="00B451C1">
        <w:rPr>
          <w:rFonts w:eastAsia="Calibri"/>
          <w:lang w:eastAsia="en-US"/>
        </w:rPr>
        <w:t>3</w:t>
      </w:r>
      <w:r w:rsidR="00900D20" w:rsidRPr="00ED0D27">
        <w:rPr>
          <w:rFonts w:eastAsia="Calibri"/>
          <w:lang w:eastAsia="en-US"/>
        </w:rPr>
        <w:t xml:space="preserve"> г. N</w:t>
      </w:r>
      <w:r w:rsidR="0097639D" w:rsidRPr="00ED0D27">
        <w:rPr>
          <w:rFonts w:eastAsia="Calibri"/>
          <w:lang w:eastAsia="en-US"/>
        </w:rPr>
        <w:t>_____</w:t>
      </w:r>
    </w:p>
    <w:p w:rsidR="00900D20" w:rsidRPr="003B2692" w:rsidRDefault="00E92C34" w:rsidP="00B451C1">
      <w:pPr>
        <w:spacing w:line="322" w:lineRule="exact"/>
        <w:ind w:left="20" w:right="40"/>
        <w:jc w:val="center"/>
        <w:rPr>
          <w:b/>
          <w:bCs/>
          <w:sz w:val="28"/>
          <w:szCs w:val="28"/>
        </w:rPr>
      </w:pPr>
      <w:r w:rsidRPr="003B2692">
        <w:rPr>
          <w:b/>
          <w:bCs/>
          <w:sz w:val="28"/>
          <w:szCs w:val="28"/>
        </w:rPr>
        <w:t xml:space="preserve"> </w:t>
      </w:r>
      <w:r w:rsidR="00B451C1" w:rsidRPr="00B451C1">
        <w:rPr>
          <w:b/>
          <w:sz w:val="28"/>
          <w:szCs w:val="28"/>
        </w:rPr>
        <w:t xml:space="preserve">АДМИНИСТРАТИВНЫЙ РЕГЛАМЕНТ ПРЕДОСТАВЛЕНИЯ МУНИЦИПАЛЬНОЙ УСЛУГИ «СОГЛАСОВАНИЕ ПРОВЕДЕНИЯ </w:t>
      </w:r>
      <w:r w:rsidR="00B451C1" w:rsidRPr="00B451C1">
        <w:rPr>
          <w:b/>
          <w:sz w:val="28"/>
          <w:szCs w:val="28"/>
        </w:rPr>
        <w:lastRenderedPageBreak/>
        <w:t xml:space="preserve">ПЕРЕУСТРОЙСТВА И (ИЛИ) ПЕРЕПЛАНИРОВКИ ПОМЕЩЕНИЯ В МНОГОКВАРТИРНОМ ДОМЕ» НА ТЕРРИТОРИИ </w:t>
      </w:r>
      <w:r w:rsidR="00B451C1">
        <w:rPr>
          <w:rFonts w:eastAsia="Calibri"/>
          <w:b/>
          <w:sz w:val="28"/>
          <w:szCs w:val="28"/>
          <w:lang w:eastAsia="en-US"/>
        </w:rPr>
        <w:t>ГОРОДСКОГО ПОСЕЛЕНИЯ «ЗАБАЙКАЛЬСКОЕ»</w:t>
      </w:r>
      <w:r w:rsidR="0075400E" w:rsidRPr="0075400E">
        <w:rPr>
          <w:rFonts w:eastAsia="Calibri"/>
          <w:b/>
          <w:sz w:val="28"/>
          <w:szCs w:val="28"/>
          <w:lang w:eastAsia="en-US"/>
        </w:rPr>
        <w:t xml:space="preserve"> </w:t>
      </w:r>
    </w:p>
    <w:p w:rsidR="00900D20" w:rsidRPr="00A14BA0" w:rsidRDefault="00900D20" w:rsidP="00900D20">
      <w:pPr>
        <w:spacing w:line="322" w:lineRule="exact"/>
        <w:ind w:right="260" w:firstLine="1880"/>
        <w:rPr>
          <w:rStyle w:val="23"/>
          <w:bCs w:val="0"/>
          <w:sz w:val="24"/>
          <w:szCs w:val="24"/>
        </w:rPr>
      </w:pPr>
    </w:p>
    <w:p w:rsidR="00A14BA0" w:rsidRPr="00A14BA0" w:rsidRDefault="00900D20" w:rsidP="002202ED">
      <w:pPr>
        <w:keepNext/>
        <w:keepLines/>
        <w:spacing w:after="301" w:line="270" w:lineRule="exact"/>
        <w:ind w:right="100"/>
        <w:jc w:val="center"/>
        <w:rPr>
          <w:sz w:val="28"/>
          <w:szCs w:val="28"/>
        </w:rPr>
      </w:pPr>
      <w:bookmarkStart w:id="1" w:name="bookmark4"/>
      <w:r w:rsidRPr="00E27C90">
        <w:rPr>
          <w:rStyle w:val="16"/>
          <w:bCs w:val="0"/>
          <w:sz w:val="28"/>
          <w:szCs w:val="28"/>
        </w:rPr>
        <w:t>Предмет регулирования Административного регламент</w:t>
      </w:r>
      <w:bookmarkStart w:id="2" w:name="bookmark5"/>
      <w:bookmarkEnd w:id="1"/>
      <w:r w:rsidR="002202ED">
        <w:rPr>
          <w:rStyle w:val="16"/>
          <w:bCs w:val="0"/>
          <w:sz w:val="28"/>
          <w:szCs w:val="28"/>
        </w:rPr>
        <w:t>а</w:t>
      </w:r>
    </w:p>
    <w:p w:rsidR="00B451C1" w:rsidRPr="00B451C1" w:rsidRDefault="0075400E" w:rsidP="00B451C1">
      <w:pPr>
        <w:numPr>
          <w:ilvl w:val="0"/>
          <w:numId w:val="29"/>
        </w:numPr>
        <w:tabs>
          <w:tab w:val="left" w:pos="1455"/>
        </w:tabs>
        <w:ind w:left="20" w:firstLine="831"/>
        <w:jc w:val="both"/>
        <w:rPr>
          <w:color w:val="000000"/>
          <w:sz w:val="28"/>
          <w:szCs w:val="28"/>
          <w:shd w:val="clear" w:color="auto" w:fill="FFFFFF"/>
        </w:rPr>
      </w:pPr>
      <w:r w:rsidRPr="00B451C1">
        <w:rPr>
          <w:color w:val="000000"/>
          <w:sz w:val="28"/>
          <w:szCs w:val="28"/>
          <w:shd w:val="clear" w:color="auto" w:fill="FFFFFF"/>
        </w:rPr>
        <w:t xml:space="preserve">Административный регламент предоставления муниципальной услуги </w:t>
      </w:r>
      <w:r w:rsidR="00B451C1" w:rsidRPr="00B451C1">
        <w:rPr>
          <w:color w:val="000000"/>
          <w:sz w:val="28"/>
          <w:szCs w:val="28"/>
          <w:shd w:val="clear" w:color="auto" w:fill="FFFFFF"/>
        </w:rPr>
        <w:t>«Согласование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B451C1" w:rsidRPr="00B451C1" w:rsidRDefault="0075400E" w:rsidP="00B451C1">
      <w:pPr>
        <w:ind w:firstLine="560"/>
        <w:contextualSpacing/>
        <w:jc w:val="both"/>
        <w:rPr>
          <w:sz w:val="28"/>
          <w:szCs w:val="28"/>
        </w:rPr>
      </w:pPr>
      <w:r w:rsidRPr="00B451C1">
        <w:rPr>
          <w:color w:val="000000"/>
          <w:sz w:val="28"/>
          <w:szCs w:val="28"/>
          <w:shd w:val="clear" w:color="auto" w:fill="FFFFFF"/>
        </w:rPr>
        <w:t>Административный регламент определяет порядок, сроки и последовательность</w:t>
      </w:r>
      <w:r w:rsidR="002202ED">
        <w:rPr>
          <w:rStyle w:val="16"/>
          <w:bCs w:val="0"/>
          <w:sz w:val="28"/>
          <w:szCs w:val="28"/>
        </w:rPr>
        <w:t xml:space="preserve"> </w:t>
      </w:r>
      <w:r w:rsidR="00B451C1" w:rsidRPr="00B451C1">
        <w:rPr>
          <w:sz w:val="28"/>
          <w:szCs w:val="28"/>
        </w:rPr>
        <w:t xml:space="preserve">между администрацией </w:t>
      </w:r>
      <w:r w:rsidR="00B451C1">
        <w:rPr>
          <w:sz w:val="28"/>
          <w:szCs w:val="28"/>
        </w:rPr>
        <w:t xml:space="preserve">городского поселения «Забайкальское» </w:t>
      </w:r>
      <w:r w:rsidR="00B451C1" w:rsidRPr="00B451C1">
        <w:rPr>
          <w:sz w:val="28"/>
          <w:szCs w:val="28"/>
        </w:rPr>
        <w:t xml:space="preserve"> (далее - </w:t>
      </w:r>
      <w:r w:rsidR="00B451C1" w:rsidRPr="00B451C1">
        <w:rPr>
          <w:color w:val="000000" w:themeColor="text1"/>
          <w:sz w:val="28"/>
          <w:szCs w:val="28"/>
        </w:rPr>
        <w:t>уполномоченный орган)</w:t>
      </w:r>
      <w:r w:rsidR="00B451C1" w:rsidRPr="00B451C1">
        <w:rPr>
          <w:sz w:val="28"/>
          <w:szCs w:val="28"/>
        </w:rPr>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B451C1" w:rsidRPr="00B451C1" w:rsidRDefault="00B451C1" w:rsidP="00B451C1">
      <w:pPr>
        <w:pStyle w:val="af4"/>
        <w:numPr>
          <w:ilvl w:val="1"/>
          <w:numId w:val="38"/>
        </w:numPr>
        <w:tabs>
          <w:tab w:val="left" w:pos="0"/>
        </w:tabs>
        <w:ind w:left="0" w:firstLine="720"/>
        <w:jc w:val="both"/>
        <w:rPr>
          <w:sz w:val="28"/>
          <w:szCs w:val="28"/>
        </w:rPr>
      </w:pPr>
      <w:r>
        <w:rPr>
          <w:sz w:val="28"/>
          <w:szCs w:val="28"/>
        </w:rPr>
        <w:t xml:space="preserve"> </w:t>
      </w:r>
      <w:r w:rsidRPr="00B451C1">
        <w:rPr>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451C1" w:rsidRPr="00B451C1" w:rsidRDefault="00B451C1" w:rsidP="00B451C1">
      <w:pPr>
        <w:pStyle w:val="af4"/>
        <w:numPr>
          <w:ilvl w:val="1"/>
          <w:numId w:val="38"/>
        </w:numPr>
        <w:tabs>
          <w:tab w:val="left" w:pos="0"/>
        </w:tabs>
        <w:ind w:left="0" w:firstLine="720"/>
        <w:jc w:val="both"/>
        <w:rPr>
          <w:sz w:val="28"/>
          <w:szCs w:val="28"/>
        </w:rPr>
      </w:pPr>
      <w:r w:rsidRPr="00B451C1">
        <w:rPr>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B451C1" w:rsidRPr="00B451C1" w:rsidRDefault="00B451C1" w:rsidP="00634BFD">
      <w:pPr>
        <w:tabs>
          <w:tab w:val="left" w:pos="1441"/>
        </w:tabs>
        <w:ind w:firstLine="709"/>
        <w:jc w:val="both"/>
        <w:rPr>
          <w:rStyle w:val="16"/>
          <w:b w:val="0"/>
          <w:bCs w:val="0"/>
          <w:sz w:val="28"/>
          <w:szCs w:val="28"/>
        </w:rPr>
      </w:pPr>
      <w:r w:rsidRPr="00B451C1">
        <w:rPr>
          <w:rStyle w:val="16"/>
          <w:b w:val="0"/>
          <w:bCs w:val="0"/>
          <w:sz w:val="28"/>
          <w:szCs w:val="28"/>
        </w:rPr>
        <w:t>1.4.</w:t>
      </w:r>
      <w:r w:rsidRPr="00B451C1">
        <w:rPr>
          <w:rStyle w:val="16"/>
          <w:b w:val="0"/>
          <w:bCs w:val="0"/>
          <w:sz w:val="28"/>
          <w:szCs w:val="28"/>
        </w:rPr>
        <w:tab/>
        <w:t>Настоящий административный регламент не распространяется на проведение работ по реконструкции объектов капитального строительства.</w:t>
      </w:r>
    </w:p>
    <w:p w:rsidR="00B451C1" w:rsidRPr="00B451C1" w:rsidRDefault="003276FF" w:rsidP="00634BFD">
      <w:pPr>
        <w:tabs>
          <w:tab w:val="left" w:pos="1441"/>
        </w:tabs>
        <w:ind w:left="851" w:hanging="142"/>
        <w:jc w:val="both"/>
        <w:rPr>
          <w:rStyle w:val="16"/>
          <w:bCs w:val="0"/>
          <w:sz w:val="28"/>
          <w:szCs w:val="28"/>
        </w:rPr>
      </w:pPr>
      <w:r>
        <w:rPr>
          <w:rStyle w:val="16"/>
          <w:bCs w:val="0"/>
          <w:sz w:val="28"/>
          <w:szCs w:val="28"/>
        </w:rPr>
        <w:t xml:space="preserve">                                           </w:t>
      </w:r>
      <w:r w:rsidR="00B451C1" w:rsidRPr="00B451C1">
        <w:rPr>
          <w:rStyle w:val="16"/>
          <w:bCs w:val="0"/>
          <w:sz w:val="28"/>
          <w:szCs w:val="28"/>
        </w:rPr>
        <w:tab/>
        <w:t>Круг</w:t>
      </w:r>
      <w:r w:rsidR="00B451C1" w:rsidRPr="00B451C1">
        <w:rPr>
          <w:rStyle w:val="16"/>
          <w:bCs w:val="0"/>
          <w:sz w:val="28"/>
          <w:szCs w:val="28"/>
        </w:rPr>
        <w:tab/>
        <w:t>заявителей.</w:t>
      </w:r>
    </w:p>
    <w:p w:rsidR="00B451C1" w:rsidRPr="00B451C1" w:rsidRDefault="003276FF" w:rsidP="003276FF">
      <w:pPr>
        <w:tabs>
          <w:tab w:val="left" w:pos="1441"/>
        </w:tabs>
        <w:jc w:val="both"/>
        <w:rPr>
          <w:rStyle w:val="16"/>
          <w:b w:val="0"/>
          <w:bCs w:val="0"/>
          <w:sz w:val="28"/>
          <w:szCs w:val="28"/>
        </w:rPr>
      </w:pPr>
      <w:r>
        <w:rPr>
          <w:rStyle w:val="16"/>
          <w:b w:val="0"/>
          <w:bCs w:val="0"/>
          <w:sz w:val="28"/>
          <w:szCs w:val="28"/>
        </w:rPr>
        <w:t xml:space="preserve">        1.5.</w:t>
      </w:r>
      <w:r w:rsidR="00B451C1" w:rsidRPr="00B451C1">
        <w:rPr>
          <w:rStyle w:val="16"/>
          <w:b w:val="0"/>
          <w:bCs w:val="0"/>
          <w:sz w:val="28"/>
          <w:szCs w:val="28"/>
        </w:rPr>
        <w:t>Муниципальная услуга предоставляется собственнику помещения в многоквартирном доме или уполномоченному им лицу (далее - заявитель).</w:t>
      </w:r>
    </w:p>
    <w:p w:rsidR="00B451C1" w:rsidRDefault="00B451C1" w:rsidP="00B451C1">
      <w:pPr>
        <w:tabs>
          <w:tab w:val="left" w:pos="1441"/>
        </w:tabs>
        <w:ind w:firstLine="851"/>
        <w:jc w:val="both"/>
        <w:rPr>
          <w:rStyle w:val="16"/>
          <w:b w:val="0"/>
          <w:bCs w:val="0"/>
          <w:sz w:val="28"/>
          <w:szCs w:val="28"/>
        </w:rPr>
      </w:pPr>
      <w:bookmarkStart w:id="3" w:name="bookmark6"/>
      <w:bookmarkEnd w:id="2"/>
    </w:p>
    <w:p w:rsidR="003B2692" w:rsidRDefault="0075400E" w:rsidP="00B451C1">
      <w:pPr>
        <w:tabs>
          <w:tab w:val="left" w:pos="1441"/>
        </w:tabs>
        <w:ind w:firstLine="851"/>
        <w:jc w:val="both"/>
        <w:rPr>
          <w:rStyle w:val="16"/>
          <w:bCs w:val="0"/>
          <w:sz w:val="28"/>
          <w:szCs w:val="28"/>
        </w:rPr>
      </w:pPr>
      <w:r>
        <w:rPr>
          <w:rStyle w:val="16"/>
          <w:bCs w:val="0"/>
          <w:sz w:val="28"/>
          <w:szCs w:val="28"/>
        </w:rPr>
        <w:t>1.</w:t>
      </w:r>
      <w:r w:rsidR="00B451C1">
        <w:rPr>
          <w:rStyle w:val="16"/>
          <w:bCs w:val="0"/>
          <w:sz w:val="28"/>
          <w:szCs w:val="28"/>
        </w:rPr>
        <w:t>6</w:t>
      </w:r>
      <w:r>
        <w:rPr>
          <w:rStyle w:val="16"/>
          <w:bCs w:val="0"/>
          <w:sz w:val="28"/>
          <w:szCs w:val="28"/>
        </w:rPr>
        <w:t>.</w:t>
      </w:r>
      <w:r w:rsidR="00900D20" w:rsidRPr="00E27C90">
        <w:rPr>
          <w:rStyle w:val="16"/>
          <w:bCs w:val="0"/>
          <w:sz w:val="28"/>
          <w:szCs w:val="28"/>
        </w:rPr>
        <w:t xml:space="preserve">Требования к порядку информирования о предоставлении </w:t>
      </w:r>
    </w:p>
    <w:p w:rsidR="00900D20" w:rsidRPr="00E27C90" w:rsidRDefault="00703D35" w:rsidP="003B2692">
      <w:pPr>
        <w:keepNext/>
        <w:keepLines/>
        <w:spacing w:line="322" w:lineRule="exact"/>
        <w:ind w:right="20"/>
        <w:jc w:val="center"/>
        <w:rPr>
          <w:sz w:val="28"/>
          <w:szCs w:val="28"/>
        </w:rPr>
      </w:pPr>
      <w:r w:rsidRPr="00E27C90">
        <w:rPr>
          <w:rStyle w:val="16"/>
          <w:bCs w:val="0"/>
          <w:sz w:val="28"/>
          <w:szCs w:val="28"/>
        </w:rPr>
        <w:t>муниципальной у</w:t>
      </w:r>
      <w:r w:rsidR="00900D20" w:rsidRPr="00E27C90">
        <w:rPr>
          <w:rStyle w:val="16"/>
          <w:bCs w:val="0"/>
          <w:sz w:val="28"/>
          <w:szCs w:val="28"/>
        </w:rPr>
        <w:t>слуги</w:t>
      </w:r>
      <w:bookmarkEnd w:id="3"/>
    </w:p>
    <w:p w:rsidR="00900D20" w:rsidRPr="003B2692" w:rsidRDefault="003B2692" w:rsidP="0097639D">
      <w:pPr>
        <w:pStyle w:val="5"/>
        <w:shd w:val="clear" w:color="auto" w:fill="auto"/>
        <w:tabs>
          <w:tab w:val="left" w:pos="1528"/>
        </w:tabs>
        <w:spacing w:before="0" w:line="322" w:lineRule="exact"/>
        <w:ind w:left="420" w:right="20"/>
        <w:jc w:val="both"/>
        <w:rPr>
          <w:rStyle w:val="34"/>
          <w:color w:val="auto"/>
          <w:sz w:val="28"/>
          <w:szCs w:val="28"/>
        </w:rPr>
      </w:pPr>
      <w:r>
        <w:rPr>
          <w:rStyle w:val="34"/>
          <w:sz w:val="28"/>
          <w:szCs w:val="28"/>
        </w:rPr>
        <w:t xml:space="preserve">     </w:t>
      </w:r>
      <w:r w:rsidR="0097639D" w:rsidRPr="003B2692">
        <w:rPr>
          <w:rStyle w:val="34"/>
          <w:sz w:val="28"/>
          <w:szCs w:val="28"/>
        </w:rPr>
        <w:t>1.</w:t>
      </w:r>
      <w:r w:rsidR="00B451C1">
        <w:rPr>
          <w:rStyle w:val="34"/>
          <w:sz w:val="28"/>
          <w:szCs w:val="28"/>
        </w:rPr>
        <w:t>6</w:t>
      </w:r>
      <w:r w:rsidR="0075400E">
        <w:rPr>
          <w:rStyle w:val="34"/>
          <w:sz w:val="28"/>
          <w:szCs w:val="28"/>
        </w:rPr>
        <w:t>.1.</w:t>
      </w:r>
      <w:r w:rsidR="0097639D" w:rsidRPr="003B2692">
        <w:rPr>
          <w:rStyle w:val="34"/>
          <w:sz w:val="28"/>
          <w:szCs w:val="28"/>
        </w:rPr>
        <w:t xml:space="preserve"> </w:t>
      </w:r>
      <w:r w:rsidR="00900D20" w:rsidRPr="003B2692">
        <w:rPr>
          <w:rStyle w:val="34"/>
          <w:sz w:val="28"/>
          <w:szCs w:val="28"/>
        </w:rPr>
        <w:t xml:space="preserve">Информирование о порядке </w:t>
      </w:r>
      <w:r w:rsidR="009B62DA" w:rsidRPr="003B2692">
        <w:rPr>
          <w:rStyle w:val="34"/>
          <w:sz w:val="28"/>
          <w:szCs w:val="28"/>
        </w:rPr>
        <w:t xml:space="preserve">предоставления </w:t>
      </w:r>
      <w:r w:rsidR="00900D20" w:rsidRPr="003B2692">
        <w:rPr>
          <w:rStyle w:val="34"/>
          <w:sz w:val="28"/>
          <w:szCs w:val="28"/>
        </w:rPr>
        <w:t>муниципальной услуги осуществляется:</w:t>
      </w:r>
    </w:p>
    <w:p w:rsidR="00805394" w:rsidRPr="00E27C90" w:rsidRDefault="00805394" w:rsidP="00634BFD">
      <w:pPr>
        <w:pStyle w:val="formattext"/>
        <w:numPr>
          <w:ilvl w:val="0"/>
          <w:numId w:val="44"/>
        </w:numPr>
        <w:spacing w:before="0" w:beforeAutospacing="0" w:after="0" w:afterAutospacing="0"/>
        <w:ind w:left="0" w:firstLine="480"/>
        <w:jc w:val="both"/>
        <w:textAlignment w:val="baseline"/>
        <w:rPr>
          <w:sz w:val="28"/>
          <w:szCs w:val="28"/>
        </w:rPr>
      </w:pPr>
      <w:r w:rsidRPr="00E27C90">
        <w:rPr>
          <w:sz w:val="28"/>
          <w:szCs w:val="28"/>
        </w:rPr>
        <w:t>непосредственно  при  личном  приеме  заявителя  в Администрации  городского  поселения "Забайкальское": (</w:t>
      </w:r>
      <w:r w:rsidRPr="00E27C90">
        <w:rPr>
          <w:b/>
          <w:sz w:val="28"/>
          <w:szCs w:val="28"/>
        </w:rPr>
        <w:t>далее - Уполномоченный орган</w:t>
      </w:r>
      <w:r w:rsidRPr="00E27C90">
        <w:rPr>
          <w:sz w:val="28"/>
          <w:szCs w:val="28"/>
        </w:rPr>
        <w:t xml:space="preserve">)  по адресу </w:t>
      </w:r>
      <w:r w:rsidRPr="00E27C90">
        <w:rPr>
          <w:rFonts w:eastAsia="Calibri"/>
          <w:sz w:val="28"/>
          <w:szCs w:val="28"/>
          <w:lang w:eastAsia="en-US"/>
        </w:rPr>
        <w:t>(пгт. Забайкальск, ул. Красноармейская, 26, кабинет 8);</w:t>
      </w:r>
      <w:r w:rsidRPr="00E27C90">
        <w:rPr>
          <w:sz w:val="28"/>
          <w:szCs w:val="28"/>
        </w:rPr>
        <w:t xml:space="preserve"> </w:t>
      </w:r>
    </w:p>
    <w:p w:rsidR="00805394" w:rsidRPr="00E27C90" w:rsidRDefault="00634BFD" w:rsidP="00634BFD">
      <w:pPr>
        <w:pStyle w:val="5"/>
        <w:shd w:val="clear" w:color="auto" w:fill="auto"/>
        <w:tabs>
          <w:tab w:val="left" w:pos="1033"/>
        </w:tabs>
        <w:spacing w:before="0" w:line="322" w:lineRule="exact"/>
        <w:ind w:firstLine="480"/>
        <w:jc w:val="both"/>
        <w:rPr>
          <w:sz w:val="28"/>
          <w:szCs w:val="28"/>
        </w:rPr>
      </w:pPr>
      <w:r>
        <w:rPr>
          <w:rFonts w:eastAsia="Calibri"/>
          <w:sz w:val="28"/>
          <w:szCs w:val="28"/>
          <w:lang w:eastAsia="en-US"/>
        </w:rPr>
        <w:t xml:space="preserve">   </w:t>
      </w:r>
      <w:r w:rsidR="00805394" w:rsidRPr="00E27C90">
        <w:rPr>
          <w:rFonts w:eastAsia="Calibri"/>
          <w:sz w:val="28"/>
          <w:szCs w:val="28"/>
          <w:lang w:eastAsia="en-US"/>
        </w:rPr>
        <w:t>по контактному телефону в часы работы Администрации городского поселения «Забайкальское» (8(30251)2-24-33, 2-24-26;</w:t>
      </w:r>
    </w:p>
    <w:p w:rsidR="00805394" w:rsidRPr="00E27C90" w:rsidRDefault="00634BFD" w:rsidP="00634BFD">
      <w:pPr>
        <w:pStyle w:val="formattext"/>
        <w:spacing w:before="0" w:beforeAutospacing="0" w:after="0" w:afterAutospacing="0"/>
        <w:jc w:val="both"/>
        <w:textAlignment w:val="baseline"/>
        <w:rPr>
          <w:sz w:val="28"/>
          <w:szCs w:val="28"/>
        </w:rPr>
      </w:pPr>
      <w:r>
        <w:rPr>
          <w:rFonts w:eastAsia="Calibri"/>
          <w:sz w:val="28"/>
          <w:szCs w:val="28"/>
          <w:lang w:eastAsia="en-US"/>
        </w:rPr>
        <w:t xml:space="preserve">       2. </w:t>
      </w:r>
      <w:r w:rsidR="00805394" w:rsidRPr="00E27C90">
        <w:rPr>
          <w:rFonts w:eastAsia="Calibri"/>
          <w:sz w:val="28"/>
          <w:szCs w:val="28"/>
          <w:lang w:eastAsia="en-US"/>
        </w:rPr>
        <w:t xml:space="preserve"> в </w:t>
      </w:r>
      <w:r w:rsidR="00805394" w:rsidRPr="00E27C90">
        <w:rPr>
          <w:sz w:val="28"/>
          <w:szCs w:val="28"/>
        </w:rPr>
        <w:t xml:space="preserve"> многофункциональном центре предоставления государственных и муниципальных услуг (далее - </w:t>
      </w:r>
      <w:r w:rsidR="00805394" w:rsidRPr="00E27C90">
        <w:rPr>
          <w:b/>
          <w:sz w:val="28"/>
          <w:szCs w:val="28"/>
        </w:rPr>
        <w:t>многофункциональный центр</w:t>
      </w:r>
      <w:r w:rsidR="00805394" w:rsidRPr="00E27C90">
        <w:rPr>
          <w:sz w:val="28"/>
          <w:szCs w:val="28"/>
        </w:rPr>
        <w:t>),</w:t>
      </w:r>
      <w:r w:rsidR="00805394" w:rsidRPr="00E27C90">
        <w:rPr>
          <w:rFonts w:eastAsia="Courier New"/>
          <w:sz w:val="28"/>
          <w:szCs w:val="28"/>
        </w:rPr>
        <w:t xml:space="preserve">  по </w:t>
      </w:r>
      <w:r w:rsidR="00805394" w:rsidRPr="00E27C90">
        <w:rPr>
          <w:sz w:val="28"/>
          <w:szCs w:val="28"/>
        </w:rPr>
        <w:t xml:space="preserve">адресу :пгт. Забайкальск, ул. Железнодорожная, 2;   по телефону  многофункционального  центра. </w:t>
      </w:r>
    </w:p>
    <w:p w:rsidR="00805394" w:rsidRPr="00E27C90" w:rsidRDefault="00634BFD" w:rsidP="00634BFD">
      <w:pPr>
        <w:pStyle w:val="5"/>
        <w:shd w:val="clear" w:color="auto" w:fill="auto"/>
        <w:tabs>
          <w:tab w:val="left" w:pos="1033"/>
        </w:tabs>
        <w:spacing w:before="0" w:line="322" w:lineRule="exact"/>
        <w:jc w:val="both"/>
        <w:rPr>
          <w:sz w:val="28"/>
          <w:szCs w:val="28"/>
        </w:rPr>
      </w:pPr>
      <w:r>
        <w:rPr>
          <w:sz w:val="28"/>
          <w:szCs w:val="28"/>
        </w:rPr>
        <w:t xml:space="preserve">       3. </w:t>
      </w:r>
      <w:r w:rsidR="00805394"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634BFD">
      <w:pPr>
        <w:pStyle w:val="5"/>
        <w:numPr>
          <w:ilvl w:val="0"/>
          <w:numId w:val="46"/>
        </w:numPr>
        <w:shd w:val="clear" w:color="auto" w:fill="auto"/>
        <w:tabs>
          <w:tab w:val="left" w:pos="1002"/>
        </w:tabs>
        <w:spacing w:before="0" w:line="322" w:lineRule="exact"/>
        <w:jc w:val="both"/>
        <w:rPr>
          <w:sz w:val="28"/>
          <w:szCs w:val="28"/>
        </w:rPr>
      </w:pPr>
      <w:r w:rsidRPr="00E27C90">
        <w:rPr>
          <w:sz w:val="28"/>
          <w:szCs w:val="28"/>
        </w:rPr>
        <w:t>посредством размещения в открытой и доступной форме информации:</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r w:rsidRPr="00E27C90">
          <w:rPr>
            <w:rStyle w:val="a4"/>
            <w:sz w:val="28"/>
            <w:szCs w:val="28"/>
            <w:lang w:val="en-US"/>
          </w:rPr>
          <w:t>gosuslugi</w:t>
        </w:r>
        <w:r w:rsidRPr="00E27C90">
          <w:rPr>
            <w:rStyle w:val="a4"/>
            <w:sz w:val="28"/>
            <w:szCs w:val="28"/>
          </w:rPr>
          <w:t>.</w:t>
        </w:r>
        <w:r w:rsidRPr="00E27C90">
          <w:rPr>
            <w:rStyle w:val="a4"/>
            <w:sz w:val="28"/>
            <w:szCs w:val="28"/>
            <w:lang w:val="en-US"/>
          </w:rPr>
          <w:t>ru</w:t>
        </w:r>
        <w:r w:rsidRPr="00E27C90">
          <w:rPr>
            <w:rStyle w:val="a4"/>
            <w:sz w:val="28"/>
            <w:szCs w:val="28"/>
          </w:rPr>
          <w:t>/</w:t>
        </w:r>
      </w:hyperlink>
      <w:r w:rsidRPr="00E27C90">
        <w:rPr>
          <w:sz w:val="28"/>
          <w:szCs w:val="28"/>
        </w:rPr>
        <w:t xml:space="preserve">) </w:t>
      </w:r>
      <w:r w:rsidRPr="00E27C90">
        <w:rPr>
          <w:sz w:val="28"/>
          <w:szCs w:val="28"/>
        </w:rPr>
        <w:lastRenderedPageBreak/>
        <w:t>(далее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E27C90"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городского поселения «Забайкальское» </w:t>
      </w:r>
      <w:hyperlink r:id="rId10" w:history="1">
        <w:r w:rsidRPr="00E27C90">
          <w:rPr>
            <w:rStyle w:val="a4"/>
            <w:sz w:val="28"/>
            <w:szCs w:val="28"/>
          </w:rPr>
          <w:t>https://www.</w:t>
        </w:r>
        <w:r w:rsidRPr="00E27C90">
          <w:rPr>
            <w:rStyle w:val="a4"/>
            <w:sz w:val="28"/>
            <w:szCs w:val="28"/>
            <w:lang w:val="en-US"/>
          </w:rPr>
          <w:t>zabadm</w:t>
        </w:r>
        <w:r w:rsidRPr="00E27C90">
          <w:rPr>
            <w:rStyle w:val="a4"/>
            <w:sz w:val="28"/>
            <w:szCs w:val="28"/>
          </w:rPr>
          <w:t>.</w:t>
        </w:r>
        <w:r w:rsidRPr="00E27C90">
          <w:rPr>
            <w:rStyle w:val="a4"/>
            <w:sz w:val="28"/>
            <w:szCs w:val="28"/>
            <w:lang w:val="en-US"/>
          </w:rPr>
          <w:t>ru</w:t>
        </w:r>
      </w:hyperlink>
    </w:p>
    <w:p w:rsidR="00900D20" w:rsidRPr="00E27C90" w:rsidRDefault="00805394" w:rsidP="003E7B6E">
      <w:pPr>
        <w:pStyle w:val="5"/>
        <w:shd w:val="clear" w:color="auto" w:fill="auto"/>
        <w:tabs>
          <w:tab w:val="left" w:pos="709"/>
        </w:tabs>
        <w:spacing w:before="0" w:line="322" w:lineRule="exact"/>
        <w:ind w:right="20" w:firstLine="709"/>
        <w:jc w:val="both"/>
        <w:rPr>
          <w:sz w:val="28"/>
          <w:szCs w:val="28"/>
        </w:rPr>
      </w:pPr>
      <w:r w:rsidRPr="00E27C90">
        <w:rPr>
          <w:rStyle w:val="34"/>
          <w:sz w:val="28"/>
          <w:szCs w:val="28"/>
        </w:rPr>
        <w:t xml:space="preserve">5.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900D20" w:rsidRPr="00E27C90" w:rsidRDefault="0097639D" w:rsidP="00900D20">
      <w:pPr>
        <w:pStyle w:val="5"/>
        <w:shd w:val="clear" w:color="auto" w:fill="auto"/>
        <w:spacing w:before="0" w:line="322" w:lineRule="exact"/>
        <w:ind w:left="20" w:right="20" w:firstLine="720"/>
        <w:jc w:val="both"/>
        <w:rPr>
          <w:sz w:val="28"/>
          <w:szCs w:val="28"/>
        </w:rPr>
      </w:pPr>
      <w:r w:rsidRPr="00E27C90">
        <w:rPr>
          <w:rStyle w:val="34"/>
          <w:sz w:val="28"/>
          <w:szCs w:val="28"/>
        </w:rPr>
        <w:t xml:space="preserve"> </w:t>
      </w:r>
      <w:r w:rsidR="00900D20" w:rsidRPr="00E27C90">
        <w:rPr>
          <w:rStyle w:val="34"/>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D20" w:rsidRPr="00E27C90" w:rsidRDefault="00900D20" w:rsidP="00900D20">
      <w:pPr>
        <w:pStyle w:val="5"/>
        <w:shd w:val="clear" w:color="auto" w:fill="auto"/>
        <w:spacing w:before="0" w:line="322" w:lineRule="exact"/>
        <w:ind w:left="20" w:right="20" w:firstLine="720"/>
        <w:jc w:val="both"/>
        <w:rPr>
          <w:sz w:val="28"/>
          <w:szCs w:val="28"/>
        </w:rPr>
      </w:pPr>
      <w:r w:rsidRPr="00E27C90">
        <w:rPr>
          <w:rStyle w:val="34"/>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7639D" w:rsidRPr="00E27C90">
        <w:rPr>
          <w:rStyle w:val="34"/>
          <w:sz w:val="28"/>
          <w:szCs w:val="28"/>
        </w:rPr>
        <w:t>.</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7639D" w:rsidRPr="00E27C90" w:rsidRDefault="0075400E" w:rsidP="0097639D">
      <w:pPr>
        <w:shd w:val="clear" w:color="auto" w:fill="FFFFFF"/>
        <w:tabs>
          <w:tab w:val="left" w:pos="1531"/>
        </w:tabs>
        <w:ind w:firstLine="709"/>
        <w:jc w:val="both"/>
        <w:rPr>
          <w:sz w:val="28"/>
          <w:szCs w:val="28"/>
          <w:shd w:val="clear" w:color="auto" w:fill="FFFFFF"/>
        </w:rPr>
      </w:pPr>
      <w:r>
        <w:rPr>
          <w:sz w:val="28"/>
          <w:szCs w:val="28"/>
          <w:shd w:val="clear" w:color="auto" w:fill="FFFFFF"/>
        </w:rPr>
        <w:t>1.</w:t>
      </w:r>
      <w:r w:rsidR="00634BFD">
        <w:rPr>
          <w:sz w:val="28"/>
          <w:szCs w:val="28"/>
          <w:shd w:val="clear" w:color="auto" w:fill="FFFFFF"/>
        </w:rPr>
        <w:t>6</w:t>
      </w:r>
      <w:r>
        <w:rPr>
          <w:sz w:val="28"/>
          <w:szCs w:val="28"/>
          <w:shd w:val="clear" w:color="auto" w:fill="FFFFFF"/>
        </w:rPr>
        <w:t>.2.</w:t>
      </w:r>
      <w:r w:rsidR="0097639D" w:rsidRPr="00E27C90">
        <w:rPr>
          <w:sz w:val="28"/>
          <w:szCs w:val="28"/>
          <w:shd w:val="clear" w:color="auto" w:fill="FFFFFF"/>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97639D" w:rsidRPr="00E27C90">
        <w:rPr>
          <w:sz w:val="28"/>
          <w:szCs w:val="28"/>
        </w:rPr>
        <w:t xml:space="preserve">уполномоченного органа </w:t>
      </w:r>
      <w:r w:rsidR="0097639D" w:rsidRPr="00E27C90">
        <w:rPr>
          <w:sz w:val="28"/>
          <w:szCs w:val="28"/>
          <w:shd w:val="clear" w:color="auto" w:fill="FFFFFF"/>
        </w:rPr>
        <w:t>http://www.</w:t>
      </w:r>
      <w:r w:rsidR="0097639D" w:rsidRPr="00E27C90">
        <w:rPr>
          <w:sz w:val="28"/>
          <w:szCs w:val="28"/>
          <w:shd w:val="clear" w:color="auto" w:fill="FFFFFF"/>
          <w:lang w:val="en-US"/>
        </w:rPr>
        <w:t>zabadm</w:t>
      </w:r>
      <w:r w:rsidR="0097639D" w:rsidRPr="00E27C90">
        <w:rPr>
          <w:sz w:val="28"/>
          <w:szCs w:val="28"/>
          <w:shd w:val="clear" w:color="auto" w:fill="FFFFFF"/>
        </w:rPr>
        <w:t>.</w:t>
      </w:r>
      <w:r w:rsidR="0097639D" w:rsidRPr="00E27C90">
        <w:rPr>
          <w:sz w:val="28"/>
          <w:szCs w:val="28"/>
          <w:shd w:val="clear" w:color="auto" w:fill="FFFFFF"/>
          <w:lang w:val="en-US"/>
        </w:rPr>
        <w:t>ru</w:t>
      </w:r>
      <w:r w:rsidR="0097639D" w:rsidRPr="00E27C90">
        <w:rPr>
          <w:sz w:val="28"/>
          <w:szCs w:val="28"/>
          <w:shd w:val="clear" w:color="auto" w:fill="FFFFFF"/>
        </w:rPr>
        <w:t>, ЕПГУ.</w:t>
      </w:r>
    </w:p>
    <w:p w:rsidR="0097639D" w:rsidRPr="00E27C90" w:rsidRDefault="0097639D" w:rsidP="0097639D">
      <w:pPr>
        <w:shd w:val="clear" w:color="auto" w:fill="FFFFFF"/>
        <w:tabs>
          <w:tab w:val="left" w:pos="1531"/>
        </w:tabs>
        <w:ind w:firstLine="709"/>
        <w:jc w:val="both"/>
        <w:rPr>
          <w:sz w:val="28"/>
          <w:szCs w:val="28"/>
        </w:rPr>
      </w:pPr>
      <w:r w:rsidRPr="00E27C90">
        <w:rPr>
          <w:sz w:val="28"/>
          <w:szCs w:val="28"/>
          <w:shd w:val="clear" w:color="auto" w:fill="FFFFFF"/>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B2692" w:rsidRDefault="00703D35" w:rsidP="00495C3D">
      <w:pPr>
        <w:rPr>
          <w:rStyle w:val="23"/>
          <w:bCs w:val="0"/>
          <w:sz w:val="28"/>
          <w:szCs w:val="28"/>
        </w:rPr>
      </w:pPr>
      <w:r w:rsidRPr="00E27C90">
        <w:rPr>
          <w:rStyle w:val="23"/>
          <w:bCs w:val="0"/>
          <w:sz w:val="28"/>
          <w:szCs w:val="28"/>
        </w:rPr>
        <w:t xml:space="preserve">                      </w:t>
      </w:r>
    </w:p>
    <w:p w:rsidR="00900D20" w:rsidRPr="00E27C90" w:rsidRDefault="002202ED" w:rsidP="00495C3D">
      <w:pPr>
        <w:rPr>
          <w:sz w:val="28"/>
          <w:szCs w:val="28"/>
        </w:rPr>
      </w:pPr>
      <w:r>
        <w:rPr>
          <w:rStyle w:val="23"/>
          <w:bCs w:val="0"/>
          <w:sz w:val="28"/>
          <w:szCs w:val="28"/>
        </w:rPr>
        <w:t xml:space="preserve">                   </w:t>
      </w:r>
      <w:r w:rsidR="00703D35" w:rsidRPr="00E27C90">
        <w:rPr>
          <w:rStyle w:val="23"/>
          <w:bCs w:val="0"/>
          <w:sz w:val="28"/>
          <w:szCs w:val="28"/>
        </w:rPr>
        <w:t xml:space="preserve"> </w:t>
      </w:r>
      <w:r w:rsidR="00900D20" w:rsidRPr="00E27C90">
        <w:rPr>
          <w:rStyle w:val="23"/>
          <w:bCs w:val="0"/>
          <w:sz w:val="28"/>
          <w:szCs w:val="28"/>
        </w:rPr>
        <w:t xml:space="preserve">Раздел </w:t>
      </w:r>
      <w:r w:rsidR="00ED0D27" w:rsidRPr="00977FA1">
        <w:rPr>
          <w:rStyle w:val="23"/>
          <w:bCs w:val="0"/>
          <w:sz w:val="28"/>
          <w:szCs w:val="28"/>
        </w:rPr>
        <w:t xml:space="preserve"> </w:t>
      </w:r>
      <w:r w:rsidR="00900D20"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00900D20" w:rsidRPr="00E27C90">
        <w:rPr>
          <w:rStyle w:val="23"/>
          <w:bCs w:val="0"/>
          <w:sz w:val="28"/>
          <w:szCs w:val="28"/>
        </w:rPr>
        <w:t xml:space="preserve"> услуги</w:t>
      </w:r>
    </w:p>
    <w:p w:rsidR="00900D20" w:rsidRPr="00E27C90" w:rsidRDefault="002202ED" w:rsidP="00495C3D">
      <w:pPr>
        <w:ind w:left="1740"/>
        <w:rPr>
          <w:sz w:val="28"/>
          <w:szCs w:val="28"/>
        </w:rPr>
      </w:pPr>
      <w:r>
        <w:rPr>
          <w:rStyle w:val="23"/>
          <w:bCs w:val="0"/>
          <w:sz w:val="28"/>
          <w:szCs w:val="28"/>
        </w:rPr>
        <w:t xml:space="preserve">                </w:t>
      </w:r>
      <w:r w:rsidR="00900D20" w:rsidRPr="00E27C90">
        <w:rPr>
          <w:rStyle w:val="23"/>
          <w:bCs w:val="0"/>
          <w:sz w:val="28"/>
          <w:szCs w:val="28"/>
        </w:rPr>
        <w:t>Наименование муниципальной услуги</w:t>
      </w:r>
    </w:p>
    <w:p w:rsidR="0075400E" w:rsidRDefault="002202ED" w:rsidP="0075400E">
      <w:pPr>
        <w:ind w:firstLine="709"/>
        <w:jc w:val="both"/>
        <w:rPr>
          <w:rStyle w:val="23"/>
          <w:bCs w:val="0"/>
          <w:sz w:val="28"/>
          <w:szCs w:val="28"/>
        </w:rPr>
      </w:pPr>
      <w:r>
        <w:rPr>
          <w:color w:val="000000"/>
          <w:sz w:val="28"/>
          <w:szCs w:val="28"/>
        </w:rPr>
        <w:t xml:space="preserve">2.1.  </w:t>
      </w:r>
      <w:r w:rsidRPr="0075400E">
        <w:rPr>
          <w:b/>
          <w:color w:val="000000"/>
          <w:sz w:val="28"/>
          <w:szCs w:val="28"/>
        </w:rPr>
        <w:t>Наименование муниципальной услуги</w:t>
      </w:r>
      <w:r w:rsidRPr="002202ED">
        <w:rPr>
          <w:color w:val="000000"/>
          <w:sz w:val="28"/>
          <w:szCs w:val="28"/>
        </w:rPr>
        <w:t xml:space="preserve"> - «</w:t>
      </w:r>
      <w:r w:rsidR="00B451C1">
        <w:rPr>
          <w:color w:val="000000"/>
          <w:sz w:val="28"/>
          <w:szCs w:val="28"/>
        </w:rPr>
        <w:t>С</w:t>
      </w:r>
      <w:r w:rsidR="00B451C1" w:rsidRPr="00B451C1">
        <w:rPr>
          <w:color w:val="000000"/>
          <w:sz w:val="28"/>
          <w:szCs w:val="28"/>
        </w:rPr>
        <w:t>огласование проведения переустройства и (или) перепланировки помещения в многоквартирном доме</w:t>
      </w:r>
      <w:r w:rsidR="0075400E">
        <w:rPr>
          <w:color w:val="000000"/>
          <w:sz w:val="28"/>
          <w:szCs w:val="28"/>
        </w:rPr>
        <w:t>»</w:t>
      </w:r>
      <w:r>
        <w:rPr>
          <w:rStyle w:val="23"/>
          <w:bCs w:val="0"/>
          <w:sz w:val="28"/>
          <w:szCs w:val="28"/>
        </w:rPr>
        <w:t xml:space="preserve"> </w:t>
      </w:r>
    </w:p>
    <w:p w:rsidR="00B451C1" w:rsidRDefault="00B451C1" w:rsidP="00B451C1">
      <w:pPr>
        <w:tabs>
          <w:tab w:val="left" w:pos="1860"/>
        </w:tabs>
        <w:ind w:firstLine="709"/>
        <w:jc w:val="both"/>
        <w:rPr>
          <w:rStyle w:val="23"/>
          <w:bCs w:val="0"/>
          <w:sz w:val="28"/>
          <w:szCs w:val="28"/>
        </w:rPr>
      </w:pPr>
    </w:p>
    <w:p w:rsidR="005453D6" w:rsidRPr="00E27C90" w:rsidRDefault="002202ED" w:rsidP="00B451C1">
      <w:pPr>
        <w:tabs>
          <w:tab w:val="left" w:pos="1860"/>
        </w:tabs>
        <w:ind w:firstLine="709"/>
        <w:jc w:val="both"/>
        <w:rPr>
          <w:sz w:val="28"/>
          <w:szCs w:val="28"/>
        </w:rPr>
      </w:pPr>
      <w:r>
        <w:rPr>
          <w:rStyle w:val="23"/>
          <w:bCs w:val="0"/>
          <w:sz w:val="28"/>
          <w:szCs w:val="28"/>
        </w:rPr>
        <w:t xml:space="preserve">  </w:t>
      </w:r>
      <w:r w:rsidR="00434837" w:rsidRPr="00E27C90">
        <w:rPr>
          <w:rStyle w:val="23"/>
          <w:bCs w:val="0"/>
          <w:sz w:val="28"/>
          <w:szCs w:val="28"/>
        </w:rPr>
        <w:t xml:space="preserve"> </w:t>
      </w:r>
      <w:r w:rsidR="00900D20" w:rsidRPr="00E27C90">
        <w:rPr>
          <w:rStyle w:val="23"/>
          <w:bCs w:val="0"/>
          <w:sz w:val="28"/>
          <w:szCs w:val="28"/>
        </w:rPr>
        <w:t>Наименование</w:t>
      </w:r>
      <w:r w:rsidR="00434837"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r w:rsidR="00900D20" w:rsidRPr="00E27C90">
        <w:rPr>
          <w:rStyle w:val="23"/>
          <w:bCs w:val="0"/>
          <w:sz w:val="28"/>
          <w:szCs w:val="28"/>
        </w:rPr>
        <w:t>предоставляющего</w:t>
      </w:r>
      <w:r w:rsidR="005453D6" w:rsidRPr="00E27C90">
        <w:rPr>
          <w:rStyle w:val="23"/>
          <w:bCs w:val="0"/>
          <w:sz w:val="28"/>
          <w:szCs w:val="28"/>
        </w:rPr>
        <w:t xml:space="preserve"> муниципальную услугу</w:t>
      </w:r>
    </w:p>
    <w:p w:rsidR="005453D6" w:rsidRPr="00E27C90" w:rsidRDefault="005453D6" w:rsidP="002202ED">
      <w:pPr>
        <w:pStyle w:val="40"/>
        <w:numPr>
          <w:ilvl w:val="1"/>
          <w:numId w:val="25"/>
        </w:numPr>
        <w:shd w:val="clear" w:color="auto" w:fill="auto"/>
        <w:ind w:left="0" w:right="20" w:firstLine="709"/>
        <w:rPr>
          <w:i w:val="0"/>
          <w:sz w:val="28"/>
          <w:szCs w:val="28"/>
        </w:rPr>
      </w:pPr>
      <w:r w:rsidRPr="00E27C90">
        <w:rPr>
          <w:rFonts w:eastAsia="Calibri"/>
          <w:i w:val="0"/>
          <w:iCs w:val="0"/>
          <w:sz w:val="28"/>
          <w:szCs w:val="28"/>
          <w:lang w:eastAsia="en-US"/>
        </w:rPr>
        <w:t xml:space="preserve">Муниципальная услуга предоставляется Администрацией городского поселения "Забайкальское" муниципального района «Забайкальский район» </w:t>
      </w:r>
    </w:p>
    <w:p w:rsidR="0097639D" w:rsidRPr="00E27C90" w:rsidRDefault="0097639D" w:rsidP="002202ED">
      <w:pPr>
        <w:ind w:firstLine="709"/>
        <w:contextualSpacing/>
        <w:jc w:val="both"/>
        <w:rPr>
          <w:sz w:val="28"/>
          <w:szCs w:val="28"/>
        </w:rPr>
      </w:pPr>
      <w:r w:rsidRPr="00E27C90">
        <w:rPr>
          <w:sz w:val="28"/>
          <w:szCs w:val="28"/>
        </w:rPr>
        <w:t>МФЦ участвует в предоставлении муниципальной услуги в части:</w:t>
      </w:r>
    </w:p>
    <w:p w:rsidR="0097639D" w:rsidRPr="00E27C90" w:rsidRDefault="0097639D" w:rsidP="0097639D">
      <w:pPr>
        <w:pStyle w:val="af4"/>
        <w:numPr>
          <w:ilvl w:val="0"/>
          <w:numId w:val="18"/>
        </w:numPr>
        <w:jc w:val="both"/>
        <w:rPr>
          <w:sz w:val="28"/>
          <w:szCs w:val="28"/>
        </w:rPr>
      </w:pPr>
      <w:r w:rsidRPr="00E27C90">
        <w:rPr>
          <w:sz w:val="28"/>
          <w:szCs w:val="28"/>
        </w:rPr>
        <w:lastRenderedPageBreak/>
        <w:t xml:space="preserve"> информирования по вопросам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приема заявлений и документов, необходимых для предоставления муниципальной услуги;</w:t>
      </w:r>
    </w:p>
    <w:p w:rsidR="0097639D" w:rsidRPr="00E27C90" w:rsidRDefault="0097639D" w:rsidP="0097639D">
      <w:pPr>
        <w:pStyle w:val="af4"/>
        <w:numPr>
          <w:ilvl w:val="0"/>
          <w:numId w:val="18"/>
        </w:numPr>
        <w:jc w:val="both"/>
        <w:rPr>
          <w:sz w:val="28"/>
          <w:szCs w:val="28"/>
        </w:rPr>
      </w:pPr>
      <w:r w:rsidRPr="00E27C90">
        <w:rPr>
          <w:sz w:val="28"/>
          <w:szCs w:val="28"/>
        </w:rPr>
        <w:t xml:space="preserve"> выдачи результата предоставления муниципальной услуги.</w:t>
      </w:r>
    </w:p>
    <w:p w:rsidR="00B451C1" w:rsidRPr="00B451C1" w:rsidRDefault="00B451C1" w:rsidP="00B451C1">
      <w:pPr>
        <w:ind w:firstLine="709"/>
        <w:contextualSpacing/>
        <w:jc w:val="both"/>
        <w:rPr>
          <w:sz w:val="28"/>
          <w:szCs w:val="28"/>
        </w:rPr>
      </w:pPr>
      <w:r w:rsidRPr="00B451C1">
        <w:rPr>
          <w:sz w:val="28"/>
          <w:szCs w:val="28"/>
        </w:rPr>
        <w:t xml:space="preserve">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97639D" w:rsidRPr="00E27C90" w:rsidRDefault="00B451C1" w:rsidP="0097639D">
      <w:pPr>
        <w:ind w:firstLine="709"/>
        <w:contextualSpacing/>
        <w:jc w:val="both"/>
        <w:rPr>
          <w:sz w:val="28"/>
          <w:szCs w:val="28"/>
        </w:rPr>
      </w:pPr>
      <w:r>
        <w:rPr>
          <w:sz w:val="28"/>
          <w:szCs w:val="28"/>
        </w:rPr>
        <w:t>З</w:t>
      </w:r>
      <w:r w:rsidR="0097639D" w:rsidRPr="00E27C90">
        <w:rPr>
          <w:sz w:val="28"/>
          <w:szCs w:val="28"/>
        </w:rPr>
        <w:t xml:space="preserve">аявитель вправе подать заявление через МФЦ в соответствии с соглашением о взаимодействии между МФЦ </w:t>
      </w:r>
      <w:r w:rsidR="0097639D" w:rsidRPr="00E27C90">
        <w:rPr>
          <w:color w:val="000000" w:themeColor="text1"/>
          <w:sz w:val="28"/>
          <w:szCs w:val="28"/>
        </w:rPr>
        <w:t>и уполномоченным органом</w:t>
      </w:r>
      <w:r w:rsidR="0097639D" w:rsidRPr="00E27C90">
        <w:rPr>
          <w:sz w:val="28"/>
          <w:szCs w:val="28"/>
        </w:rPr>
        <w:t>, почтовым отправлением или с помощью ЕПГУ.</w:t>
      </w:r>
    </w:p>
    <w:p w:rsidR="0097639D" w:rsidRPr="00E27C90" w:rsidRDefault="0097639D" w:rsidP="0097639D">
      <w:pPr>
        <w:pStyle w:val="111"/>
        <w:shd w:val="clear" w:color="auto" w:fill="auto"/>
        <w:spacing w:before="0" w:line="240" w:lineRule="auto"/>
        <w:ind w:firstLine="709"/>
        <w:jc w:val="both"/>
        <w:rPr>
          <w:sz w:val="28"/>
          <w:szCs w:val="28"/>
        </w:rPr>
      </w:pPr>
      <w:r w:rsidRPr="00E27C9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4736CC" w:rsidP="004736CC">
      <w:pPr>
        <w:ind w:left="709"/>
        <w:jc w:val="center"/>
        <w:rPr>
          <w:b/>
          <w:bCs/>
          <w:color w:val="000000"/>
          <w:sz w:val="28"/>
          <w:szCs w:val="28"/>
        </w:rPr>
      </w:pPr>
      <w:r w:rsidRPr="004736CC">
        <w:rPr>
          <w:b/>
          <w:bCs/>
          <w:color w:val="000000"/>
          <w:sz w:val="28"/>
          <w:szCs w:val="28"/>
        </w:rPr>
        <w:t>Описание результата предоставления муниципальной услуги</w:t>
      </w:r>
    </w:p>
    <w:p w:rsidR="00B451C1" w:rsidRPr="00B451C1" w:rsidRDefault="004736CC" w:rsidP="00B451C1">
      <w:pPr>
        <w:tabs>
          <w:tab w:val="left" w:pos="1364"/>
        </w:tabs>
        <w:spacing w:line="322" w:lineRule="exact"/>
        <w:ind w:firstLine="709"/>
        <w:jc w:val="both"/>
        <w:rPr>
          <w:color w:val="000000"/>
          <w:sz w:val="28"/>
          <w:szCs w:val="28"/>
        </w:rPr>
      </w:pPr>
      <w:r w:rsidRPr="004736CC">
        <w:rPr>
          <w:color w:val="000000"/>
          <w:sz w:val="28"/>
          <w:szCs w:val="28"/>
        </w:rPr>
        <w:t xml:space="preserve">2.3. Результатом предоставления услуги </w:t>
      </w:r>
      <w:r w:rsidR="0075400E">
        <w:rPr>
          <w:color w:val="000000"/>
          <w:sz w:val="28"/>
          <w:szCs w:val="28"/>
        </w:rPr>
        <w:t xml:space="preserve">принятое уполномоченным </w:t>
      </w:r>
      <w:r w:rsidR="0075400E" w:rsidRPr="0075400E">
        <w:rPr>
          <w:color w:val="000000"/>
          <w:sz w:val="28"/>
          <w:szCs w:val="28"/>
        </w:rPr>
        <w:t xml:space="preserve">органом решение </w:t>
      </w:r>
      <w:r w:rsidR="00B451C1" w:rsidRPr="00B451C1">
        <w:rPr>
          <w:color w:val="000000"/>
          <w:sz w:val="28"/>
          <w:szCs w:val="28"/>
        </w:rPr>
        <w:t>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3B2692" w:rsidRDefault="00495C3D" w:rsidP="003B2692">
      <w:pPr>
        <w:tabs>
          <w:tab w:val="left" w:pos="1014"/>
        </w:tabs>
        <w:spacing w:line="322" w:lineRule="exact"/>
        <w:ind w:left="20" w:right="20" w:firstLine="720"/>
        <w:jc w:val="both"/>
        <w:rPr>
          <w:color w:val="000000"/>
          <w:sz w:val="28"/>
          <w:szCs w:val="28"/>
        </w:rPr>
      </w:pPr>
      <w:r w:rsidRPr="00495C3D">
        <w:rPr>
          <w:color w:val="000000"/>
          <w:sz w:val="28"/>
          <w:szCs w:val="28"/>
        </w:rPr>
        <w:t xml:space="preserve">Результат предоставления </w:t>
      </w:r>
      <w:r w:rsidR="0075400E">
        <w:rPr>
          <w:color w:val="000000"/>
          <w:sz w:val="28"/>
          <w:szCs w:val="28"/>
        </w:rPr>
        <w:t xml:space="preserve">муниципальной </w:t>
      </w:r>
      <w:r w:rsidR="004E3A8A">
        <w:rPr>
          <w:color w:val="000000"/>
          <w:sz w:val="28"/>
          <w:szCs w:val="28"/>
        </w:rPr>
        <w:t xml:space="preserve">услуги </w:t>
      </w:r>
      <w:r w:rsidRPr="00495C3D">
        <w:rPr>
          <w:color w:val="000000"/>
          <w:sz w:val="28"/>
          <w:szCs w:val="28"/>
        </w:rPr>
        <w:t xml:space="preserve"> настояще</w:t>
      </w:r>
      <w:r w:rsidR="004E3A8A">
        <w:rPr>
          <w:color w:val="000000"/>
          <w:sz w:val="28"/>
          <w:szCs w:val="28"/>
        </w:rPr>
        <w:t>го Административного регламента может быть получен:</w:t>
      </w:r>
      <w:r w:rsidR="003B2692">
        <w:rPr>
          <w:color w:val="000000"/>
          <w:sz w:val="28"/>
          <w:szCs w:val="28"/>
        </w:rPr>
        <w:t xml:space="preserve"> </w:t>
      </w:r>
    </w:p>
    <w:p w:rsidR="004E3A8A" w:rsidRPr="004E3A8A" w:rsidRDefault="004E3A8A" w:rsidP="004E3A8A">
      <w:pPr>
        <w:keepNext/>
        <w:keepLines/>
        <w:shd w:val="clear" w:color="auto" w:fill="FFFFFF"/>
        <w:tabs>
          <w:tab w:val="left" w:pos="1220"/>
        </w:tabs>
        <w:jc w:val="both"/>
        <w:rPr>
          <w:sz w:val="28"/>
          <w:szCs w:val="28"/>
        </w:rPr>
      </w:pPr>
      <w:r>
        <w:rPr>
          <w:sz w:val="28"/>
          <w:szCs w:val="28"/>
        </w:rPr>
        <w:t xml:space="preserve">- </w:t>
      </w:r>
      <w:r w:rsidRPr="004E3A8A">
        <w:rPr>
          <w:sz w:val="28"/>
          <w:szCs w:val="28"/>
        </w:rPr>
        <w:t>в уполномоченном органе местного самоуправления на бумажном носителе при личном обращении;</w:t>
      </w:r>
    </w:p>
    <w:p w:rsidR="004E3A8A" w:rsidRPr="004E3A8A" w:rsidRDefault="004E3A8A" w:rsidP="004E3A8A">
      <w:pPr>
        <w:keepNext/>
        <w:keepLines/>
        <w:shd w:val="clear" w:color="auto" w:fill="FFFFFF"/>
        <w:tabs>
          <w:tab w:val="left" w:pos="1220"/>
        </w:tabs>
        <w:jc w:val="both"/>
        <w:rPr>
          <w:sz w:val="28"/>
          <w:szCs w:val="28"/>
        </w:rPr>
      </w:pPr>
      <w:r>
        <w:rPr>
          <w:sz w:val="28"/>
          <w:szCs w:val="28"/>
        </w:rPr>
        <w:t xml:space="preserve">- </w:t>
      </w:r>
      <w:r w:rsidRPr="004E3A8A">
        <w:rPr>
          <w:sz w:val="28"/>
          <w:szCs w:val="28"/>
        </w:rPr>
        <w:t>в МФЦ на бумажном носителе при личном обращении;</w:t>
      </w:r>
    </w:p>
    <w:p w:rsidR="004E3A8A" w:rsidRPr="004E3A8A" w:rsidRDefault="004E3A8A" w:rsidP="004E3A8A">
      <w:pPr>
        <w:keepNext/>
        <w:keepLines/>
        <w:shd w:val="clear" w:color="auto" w:fill="FFFFFF"/>
        <w:tabs>
          <w:tab w:val="left" w:pos="1220"/>
        </w:tabs>
        <w:jc w:val="both"/>
        <w:rPr>
          <w:sz w:val="28"/>
          <w:szCs w:val="28"/>
        </w:rPr>
      </w:pPr>
      <w:r w:rsidRPr="004E3A8A">
        <w:rPr>
          <w:sz w:val="28"/>
          <w:szCs w:val="28"/>
        </w:rPr>
        <w:t>почтовым отправлением;</w:t>
      </w:r>
    </w:p>
    <w:p w:rsidR="004E3A8A" w:rsidRPr="004E3A8A" w:rsidRDefault="004E3A8A" w:rsidP="004E3A8A">
      <w:pPr>
        <w:keepNext/>
        <w:keepLines/>
        <w:shd w:val="clear" w:color="auto" w:fill="FFFFFF"/>
        <w:tabs>
          <w:tab w:val="left" w:pos="1220"/>
        </w:tabs>
        <w:jc w:val="both"/>
        <w:rPr>
          <w:sz w:val="28"/>
          <w:szCs w:val="28"/>
        </w:rPr>
      </w:pPr>
      <w:r>
        <w:rPr>
          <w:sz w:val="28"/>
          <w:szCs w:val="28"/>
        </w:rPr>
        <w:t xml:space="preserve">- </w:t>
      </w:r>
      <w:r w:rsidRPr="004E3A8A">
        <w:rPr>
          <w:sz w:val="28"/>
          <w:szCs w:val="28"/>
        </w:rPr>
        <w:t>на ЕПГУ, в том числе в форме электронного документа, подписанного электронной подписью.</w:t>
      </w:r>
    </w:p>
    <w:p w:rsidR="004E3A8A" w:rsidRDefault="004E3A8A" w:rsidP="004736CC">
      <w:pPr>
        <w:ind w:firstLine="709"/>
        <w:jc w:val="center"/>
        <w:rPr>
          <w:b/>
          <w:bCs/>
          <w:color w:val="000000"/>
          <w:sz w:val="28"/>
          <w:szCs w:val="28"/>
        </w:rPr>
      </w:pPr>
    </w:p>
    <w:p w:rsidR="004736CC" w:rsidRDefault="004736CC" w:rsidP="004E3A8A">
      <w:pPr>
        <w:ind w:firstLine="709"/>
        <w:jc w:val="center"/>
        <w:rPr>
          <w:b/>
          <w:bCs/>
          <w:color w:val="000000"/>
          <w:sz w:val="28"/>
          <w:szCs w:val="28"/>
        </w:rPr>
      </w:pPr>
      <w:r w:rsidRPr="004736CC">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w:t>
      </w:r>
      <w:r w:rsidR="004E3A8A">
        <w:rPr>
          <w:b/>
          <w:bCs/>
          <w:color w:val="000000"/>
          <w:sz w:val="28"/>
          <w:szCs w:val="28"/>
        </w:rPr>
        <w:t>ставлении муниципальной услуги</w:t>
      </w:r>
    </w:p>
    <w:p w:rsidR="004E3A8A" w:rsidRPr="00E27C90" w:rsidRDefault="004E3A8A" w:rsidP="004E3A8A">
      <w:pPr>
        <w:ind w:firstLine="709"/>
        <w:jc w:val="center"/>
        <w:rPr>
          <w:b/>
          <w:bCs/>
          <w:color w:val="000000"/>
          <w:sz w:val="28"/>
          <w:szCs w:val="28"/>
        </w:rPr>
      </w:pPr>
    </w:p>
    <w:p w:rsidR="004E3A8A" w:rsidRPr="004E3A8A" w:rsidRDefault="00330BEF" w:rsidP="004E3A8A">
      <w:pPr>
        <w:tabs>
          <w:tab w:val="left" w:pos="1369"/>
        </w:tabs>
        <w:ind w:firstLine="709"/>
        <w:jc w:val="both"/>
        <w:rPr>
          <w:color w:val="000000"/>
          <w:sz w:val="28"/>
          <w:szCs w:val="28"/>
        </w:rPr>
      </w:pPr>
      <w:r>
        <w:rPr>
          <w:color w:val="000000"/>
          <w:sz w:val="28"/>
          <w:szCs w:val="28"/>
        </w:rPr>
        <w:t>2.</w:t>
      </w:r>
      <w:r w:rsidR="004E3A8A">
        <w:rPr>
          <w:color w:val="000000"/>
          <w:sz w:val="28"/>
          <w:szCs w:val="28"/>
        </w:rPr>
        <w:t>4</w:t>
      </w:r>
      <w:r>
        <w:rPr>
          <w:color w:val="000000"/>
          <w:sz w:val="28"/>
          <w:szCs w:val="28"/>
        </w:rPr>
        <w:t xml:space="preserve">.  </w:t>
      </w:r>
      <w:r w:rsidR="00837556" w:rsidRPr="00837556">
        <w:rPr>
          <w:color w:val="000000"/>
          <w:sz w:val="28"/>
          <w:szCs w:val="28"/>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rsidR="004E3A8A" w:rsidRPr="004E3A8A" w:rsidRDefault="004E3A8A" w:rsidP="004E3A8A">
      <w:pPr>
        <w:tabs>
          <w:tab w:val="left" w:pos="1369"/>
        </w:tabs>
        <w:ind w:firstLine="709"/>
        <w:jc w:val="both"/>
        <w:rPr>
          <w:color w:val="000000"/>
          <w:sz w:val="28"/>
          <w:szCs w:val="28"/>
        </w:rPr>
      </w:pPr>
      <w:r w:rsidRPr="004E3A8A">
        <w:rPr>
          <w:color w:val="000000"/>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E3A8A" w:rsidRPr="004E3A8A" w:rsidRDefault="004E3A8A" w:rsidP="004E3A8A">
      <w:pPr>
        <w:tabs>
          <w:tab w:val="left" w:pos="1369"/>
        </w:tabs>
        <w:ind w:firstLine="709"/>
        <w:jc w:val="both"/>
        <w:rPr>
          <w:color w:val="000000"/>
          <w:sz w:val="28"/>
          <w:szCs w:val="28"/>
        </w:rPr>
      </w:pPr>
      <w:r w:rsidRPr="004E3A8A">
        <w:rPr>
          <w:color w:val="000000"/>
          <w:sz w:val="28"/>
          <w:szCs w:val="28"/>
        </w:rPr>
        <w:lastRenderedPageBreak/>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E3A8A" w:rsidRPr="004E3A8A" w:rsidRDefault="004E3A8A" w:rsidP="004E3A8A">
      <w:pPr>
        <w:tabs>
          <w:tab w:val="left" w:pos="1369"/>
        </w:tabs>
        <w:ind w:firstLine="709"/>
        <w:jc w:val="both"/>
        <w:rPr>
          <w:color w:val="000000"/>
          <w:sz w:val="28"/>
          <w:szCs w:val="28"/>
        </w:rPr>
      </w:pPr>
      <w:r w:rsidRPr="004E3A8A">
        <w:rPr>
          <w:color w:val="000000"/>
          <w:sz w:val="28"/>
          <w:szCs w:val="28"/>
        </w:rPr>
        <w:t>Приостановление предоставления муниципальной услуги законодательством Российской Федерации не предусмотрено.</w:t>
      </w:r>
    </w:p>
    <w:p w:rsidR="004E3A8A" w:rsidRPr="004E3A8A" w:rsidRDefault="004E3A8A" w:rsidP="004E3A8A">
      <w:pPr>
        <w:tabs>
          <w:tab w:val="left" w:pos="1369"/>
        </w:tabs>
        <w:ind w:firstLine="709"/>
        <w:jc w:val="both"/>
        <w:rPr>
          <w:color w:val="000000"/>
          <w:sz w:val="28"/>
          <w:szCs w:val="28"/>
        </w:rPr>
      </w:pPr>
      <w:r w:rsidRPr="004E3A8A">
        <w:rPr>
          <w:color w:val="000000"/>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4736CC" w:rsidRPr="00E27C90" w:rsidRDefault="004736CC" w:rsidP="004E3A8A">
      <w:pPr>
        <w:tabs>
          <w:tab w:val="left" w:pos="1369"/>
        </w:tabs>
        <w:ind w:firstLine="709"/>
        <w:jc w:val="both"/>
        <w:rPr>
          <w:b/>
          <w:bCs/>
          <w:color w:val="000000"/>
          <w:sz w:val="28"/>
          <w:szCs w:val="28"/>
        </w:rPr>
      </w:pPr>
      <w:r w:rsidRPr="004736CC">
        <w:rPr>
          <w:b/>
          <w:bCs/>
          <w:color w:val="000000"/>
          <w:sz w:val="28"/>
          <w:szCs w:val="28"/>
        </w:rPr>
        <w:t>Правовые основания для предоставления муниципальной услуги</w:t>
      </w:r>
    </w:p>
    <w:p w:rsidR="004736CC" w:rsidRPr="004736CC" w:rsidRDefault="004736CC" w:rsidP="004736CC">
      <w:pPr>
        <w:tabs>
          <w:tab w:val="left" w:pos="1220"/>
        </w:tabs>
        <w:ind w:firstLine="709"/>
        <w:jc w:val="both"/>
        <w:rPr>
          <w:rFonts w:eastAsia="Arial Unicode MS"/>
          <w:color w:val="000000"/>
          <w:sz w:val="28"/>
          <w:szCs w:val="28"/>
        </w:rPr>
      </w:pPr>
      <w:r w:rsidRPr="004736CC">
        <w:rPr>
          <w:rFonts w:eastAsia="Arial Unicode MS"/>
          <w:color w:val="000000"/>
          <w:sz w:val="28"/>
          <w:szCs w:val="28"/>
        </w:rPr>
        <w:t>2.</w:t>
      </w:r>
      <w:r w:rsidR="004E3A8A">
        <w:rPr>
          <w:rFonts w:eastAsia="Arial Unicode MS"/>
          <w:color w:val="000000"/>
          <w:sz w:val="28"/>
          <w:szCs w:val="28"/>
        </w:rPr>
        <w:t>5</w:t>
      </w:r>
      <w:r w:rsidR="00837556">
        <w:rPr>
          <w:rFonts w:eastAsia="Arial Unicode MS"/>
          <w:color w:val="000000"/>
          <w:sz w:val="28"/>
          <w:szCs w:val="28"/>
        </w:rPr>
        <w:t>.</w:t>
      </w:r>
      <w:r w:rsidRPr="004736CC">
        <w:rPr>
          <w:rFonts w:eastAsia="Arial Unicode MS"/>
          <w:color w:val="000000"/>
          <w:sz w:val="28"/>
          <w:szCs w:val="28"/>
        </w:rPr>
        <w:t xml:space="preserve"> Перечень нормативных правовых актов, регулирующих предоставление муниципальной услуги.</w:t>
      </w:r>
    </w:p>
    <w:p w:rsidR="004736CC" w:rsidRPr="004736CC" w:rsidRDefault="00837556" w:rsidP="004736CC">
      <w:pPr>
        <w:suppressAutoHyphens/>
        <w:autoSpaceDE w:val="0"/>
        <w:autoSpaceDN w:val="0"/>
        <w:adjustRightInd w:val="0"/>
        <w:ind w:firstLine="709"/>
        <w:contextualSpacing/>
        <w:jc w:val="both"/>
        <w:rPr>
          <w:sz w:val="28"/>
          <w:szCs w:val="28"/>
        </w:rPr>
      </w:pPr>
      <w:r>
        <w:rPr>
          <w:sz w:val="28"/>
          <w:szCs w:val="28"/>
        </w:rPr>
        <w:t>2.5.1.</w:t>
      </w:r>
      <w:r w:rsidR="004736CC" w:rsidRPr="004736CC">
        <w:rPr>
          <w:sz w:val="28"/>
          <w:szCs w:val="28"/>
        </w:rPr>
        <w:t>Предоставление муниципальной услуги осуществляется в соответствии с:</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1" w:history="1">
        <w:r w:rsidRPr="00E27C90">
          <w:rPr>
            <w:sz w:val="28"/>
            <w:szCs w:val="28"/>
          </w:rPr>
          <w:t>Конституцией Российской Федерации</w:t>
        </w:r>
      </w:hyperlink>
      <w:r w:rsidRPr="004736CC">
        <w:rPr>
          <w:sz w:val="28"/>
          <w:szCs w:val="28"/>
        </w:rPr>
        <w:t xml:space="preserve"> от 12 декабря 1993 года;</w:t>
      </w:r>
    </w:p>
    <w:p w:rsidR="004E3A8A"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2" w:history="1">
        <w:r w:rsidR="004E3A8A">
          <w:rPr>
            <w:sz w:val="28"/>
            <w:szCs w:val="28"/>
          </w:rPr>
          <w:t xml:space="preserve">Жилищным </w:t>
        </w:r>
        <w:r w:rsidRPr="00E27C90">
          <w:rPr>
            <w:sz w:val="28"/>
            <w:szCs w:val="28"/>
          </w:rPr>
          <w:t xml:space="preserve"> кодексом Российской Федерации</w:t>
        </w:r>
      </w:hyperlink>
      <w:r w:rsidRPr="004736CC">
        <w:rPr>
          <w:sz w:val="28"/>
          <w:szCs w:val="28"/>
        </w:rPr>
        <w:t xml:space="preserve"> </w:t>
      </w:r>
    </w:p>
    <w:p w:rsidR="004736CC" w:rsidRDefault="004736CC" w:rsidP="004736CC">
      <w:pPr>
        <w:suppressAutoHyphens/>
        <w:autoSpaceDE w:val="0"/>
        <w:autoSpaceDN w:val="0"/>
        <w:adjustRightInd w:val="0"/>
        <w:ind w:firstLine="709"/>
        <w:contextualSpacing/>
        <w:jc w:val="both"/>
        <w:rPr>
          <w:sz w:val="28"/>
          <w:szCs w:val="28"/>
        </w:rPr>
      </w:pPr>
      <w:r w:rsidRPr="004736CC">
        <w:rPr>
          <w:sz w:val="28"/>
          <w:szCs w:val="28"/>
        </w:rPr>
        <w:t>-</w:t>
      </w:r>
      <w:r w:rsidR="004E3A8A">
        <w:rPr>
          <w:sz w:val="28"/>
          <w:szCs w:val="28"/>
        </w:rPr>
        <w:t xml:space="preserve"> </w:t>
      </w:r>
      <w:r w:rsidRPr="004736CC">
        <w:rPr>
          <w:sz w:val="28"/>
          <w:szCs w:val="28"/>
        </w:rPr>
        <w:t xml:space="preserve">Федеральным законом </w:t>
      </w:r>
      <w:hyperlink r:id="rId13" w:history="1">
        <w:r w:rsidRPr="00E27C90">
          <w:rPr>
            <w:sz w:val="28"/>
            <w:szCs w:val="28"/>
          </w:rPr>
          <w:t>от 27 июля 2010 года № 210-ФЗ</w:t>
        </w:r>
      </w:hyperlink>
      <w:r w:rsidRPr="004736CC">
        <w:rPr>
          <w:sz w:val="28"/>
          <w:szCs w:val="28"/>
        </w:rPr>
        <w:t xml:space="preserve"> «Об организации предоставления государственных и муниципальных услуг» (далее – Федеральный закон № 210-ФЗ);</w:t>
      </w:r>
    </w:p>
    <w:p w:rsidR="004E3A8A" w:rsidRPr="004E3A8A" w:rsidRDefault="004E3A8A" w:rsidP="004E3A8A">
      <w:pPr>
        <w:suppressAutoHyphens/>
        <w:autoSpaceDE w:val="0"/>
        <w:autoSpaceDN w:val="0"/>
        <w:adjustRightInd w:val="0"/>
        <w:ind w:firstLine="709"/>
        <w:contextualSpacing/>
        <w:jc w:val="both"/>
        <w:rPr>
          <w:sz w:val="28"/>
          <w:szCs w:val="28"/>
        </w:rPr>
      </w:pPr>
      <w:r w:rsidRPr="004E3A8A">
        <w:rPr>
          <w:sz w:val="28"/>
          <w:szCs w:val="28"/>
        </w:rPr>
        <w:t>Федеральный закон от 6 апреля 2011 года № 63-ФЗ «Об электронной подписи»;</w:t>
      </w:r>
    </w:p>
    <w:p w:rsidR="004E3A8A" w:rsidRPr="00837556" w:rsidRDefault="004E3A8A" w:rsidP="004E3A8A">
      <w:pPr>
        <w:suppressAutoHyphens/>
        <w:autoSpaceDE w:val="0"/>
        <w:autoSpaceDN w:val="0"/>
        <w:adjustRightInd w:val="0"/>
        <w:ind w:firstLine="709"/>
        <w:contextualSpacing/>
        <w:jc w:val="both"/>
        <w:rPr>
          <w:sz w:val="28"/>
          <w:szCs w:val="28"/>
        </w:rPr>
      </w:pPr>
      <w:r w:rsidRPr="004E3A8A">
        <w:rPr>
          <w:sz w:val="28"/>
          <w:szCs w:val="28"/>
        </w:rPr>
        <w:t>Федеральный закон от 27 июля 2006 года № 152-ФЗ «О персональных данных»;</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 xml:space="preserve">Федеральным законом </w:t>
      </w:r>
      <w:hyperlink r:id="rId14" w:history="1">
        <w:r w:rsidRPr="00837556">
          <w:rPr>
            <w:rStyle w:val="a4"/>
            <w:color w:val="auto"/>
            <w:sz w:val="28"/>
            <w:szCs w:val="28"/>
            <w:u w:val="none"/>
          </w:rPr>
          <w:t>от 9 февраля 2009 года № 8-ФЗ</w:t>
        </w:r>
      </w:hyperlink>
      <w:r w:rsidRPr="00837556">
        <w:rPr>
          <w:sz w:val="28"/>
          <w:szCs w:val="28"/>
        </w:rPr>
        <w:t xml:space="preserve"> «Об обеспечении доступа к информации о деятельности государственных органов и органов местного самоуправления»;</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 xml:space="preserve">Федеральным законом </w:t>
      </w:r>
      <w:hyperlink r:id="rId15" w:history="1">
        <w:r w:rsidRPr="00837556">
          <w:rPr>
            <w:rStyle w:val="a4"/>
            <w:color w:val="auto"/>
            <w:sz w:val="28"/>
            <w:szCs w:val="28"/>
            <w:u w:val="none"/>
          </w:rPr>
          <w:t>от 2 мая 2006 года № 59-ФЗ</w:t>
        </w:r>
      </w:hyperlink>
      <w:r w:rsidRPr="00837556">
        <w:rPr>
          <w:sz w:val="28"/>
          <w:szCs w:val="28"/>
        </w:rPr>
        <w:t xml:space="preserve"> «О порядке рассмотрения обращений граждан Российской Федерации»;</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 xml:space="preserve">постановлением Правительства Российской Федерации </w:t>
      </w:r>
      <w:hyperlink r:id="rId16" w:history="1">
        <w:r w:rsidRPr="00837556">
          <w:rPr>
            <w:rStyle w:val="a4"/>
            <w:color w:val="auto"/>
            <w:sz w:val="28"/>
            <w:szCs w:val="28"/>
            <w:u w:val="none"/>
          </w:rPr>
          <w:t>от 24 октября 2011 года № 860</w:t>
        </w:r>
      </w:hyperlink>
      <w:r w:rsidRPr="00837556">
        <w:rPr>
          <w:sz w:val="28"/>
          <w:szCs w:val="28"/>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 xml:space="preserve">постановлением Правительства Российской Федерации </w:t>
      </w:r>
      <w:hyperlink r:id="rId17" w:history="1">
        <w:r w:rsidRPr="00837556">
          <w:rPr>
            <w:rStyle w:val="a4"/>
            <w:color w:val="auto"/>
            <w:sz w:val="28"/>
            <w:szCs w:val="28"/>
            <w:u w:val="none"/>
          </w:rPr>
          <w:t>от 24 октября 2011 года № 861</w:t>
        </w:r>
      </w:hyperlink>
      <w:r w:rsidRPr="00837556">
        <w:rPr>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 xml:space="preserve">постановлением Правительства Российской Федерации </w:t>
      </w:r>
      <w:hyperlink r:id="rId18" w:history="1">
        <w:r w:rsidRPr="00837556">
          <w:rPr>
            <w:rStyle w:val="a4"/>
            <w:color w:val="auto"/>
            <w:sz w:val="28"/>
            <w:szCs w:val="28"/>
            <w:u w:val="none"/>
          </w:rPr>
          <w:t>от 25 августа 2012 года № 852</w:t>
        </w:r>
      </w:hyperlink>
      <w:r w:rsidRPr="00837556">
        <w:rPr>
          <w:sz w:val="28"/>
          <w:szCs w:val="28"/>
        </w:rPr>
        <w:t xml:space="preserve"> «Об утверждении Правил использования усиленной квалифицированной электронной подписи при обращении за получением </w:t>
      </w:r>
      <w:r w:rsidRPr="00837556">
        <w:rPr>
          <w:sz w:val="28"/>
          <w:szCs w:val="28"/>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 xml:space="preserve">постановлением Правительства Российской Федерации </w:t>
      </w:r>
      <w:hyperlink r:id="rId19" w:history="1">
        <w:r w:rsidRPr="00837556">
          <w:rPr>
            <w:rStyle w:val="a4"/>
            <w:color w:val="auto"/>
            <w:sz w:val="28"/>
            <w:szCs w:val="28"/>
            <w:u w:val="none"/>
          </w:rPr>
          <w:t>от 25 июня 2012 года № 634</w:t>
        </w:r>
      </w:hyperlink>
      <w:r w:rsidRPr="00837556">
        <w:rPr>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 xml:space="preserve">постановлением Правительства Российской Федерации </w:t>
      </w:r>
      <w:hyperlink r:id="rId20" w:history="1">
        <w:r w:rsidRPr="00837556">
          <w:rPr>
            <w:rStyle w:val="a4"/>
            <w:color w:val="auto"/>
            <w:sz w:val="28"/>
            <w:szCs w:val="28"/>
            <w:u w:val="none"/>
          </w:rPr>
          <w:t>от 7 июля 2011 года № 553</w:t>
        </w:r>
      </w:hyperlink>
      <w:r w:rsidRPr="00837556">
        <w:rPr>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37556" w:rsidRPr="00837556" w:rsidRDefault="00837556" w:rsidP="00837556">
      <w:pPr>
        <w:suppressAutoHyphens/>
        <w:autoSpaceDE w:val="0"/>
        <w:autoSpaceDN w:val="0"/>
        <w:adjustRightInd w:val="0"/>
        <w:ind w:firstLine="709"/>
        <w:contextualSpacing/>
        <w:jc w:val="both"/>
        <w:rPr>
          <w:sz w:val="28"/>
          <w:szCs w:val="28"/>
        </w:rPr>
      </w:pPr>
      <w:r w:rsidRPr="00837556">
        <w:rPr>
          <w:sz w:val="28"/>
          <w:szCs w:val="28"/>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4736CC" w:rsidRPr="00B84413" w:rsidRDefault="004736CC" w:rsidP="004736CC">
      <w:pPr>
        <w:tabs>
          <w:tab w:val="left" w:pos="400"/>
        </w:tabs>
        <w:suppressAutoHyphens/>
        <w:autoSpaceDE w:val="0"/>
        <w:autoSpaceDN w:val="0"/>
        <w:adjustRightInd w:val="0"/>
        <w:ind w:firstLine="709"/>
        <w:jc w:val="both"/>
        <w:rPr>
          <w:rFonts w:eastAsia="Arial Unicode MS"/>
          <w:sz w:val="28"/>
          <w:szCs w:val="28"/>
        </w:rPr>
      </w:pPr>
      <w:r w:rsidRPr="004736CC">
        <w:rPr>
          <w:rFonts w:eastAsia="Arial Unicode MS"/>
          <w:color w:val="000000"/>
          <w:sz w:val="28"/>
          <w:szCs w:val="28"/>
        </w:rPr>
        <w:t xml:space="preserve">- </w:t>
      </w:r>
      <w:hyperlink r:id="rId21" w:history="1">
        <w:r w:rsidRPr="00B84413">
          <w:rPr>
            <w:rFonts w:eastAsia="Arial Unicode MS"/>
            <w:sz w:val="28"/>
            <w:szCs w:val="28"/>
          </w:rPr>
          <w:t xml:space="preserve">Уставом </w:t>
        </w:r>
        <w:r w:rsidR="00B84413">
          <w:rPr>
            <w:rFonts w:eastAsia="Arial Unicode MS"/>
            <w:sz w:val="28"/>
            <w:szCs w:val="28"/>
          </w:rPr>
          <w:t>городск</w:t>
        </w:r>
        <w:r w:rsidR="00B84413" w:rsidRPr="00B84413">
          <w:rPr>
            <w:rFonts w:eastAsia="Arial Unicode MS"/>
            <w:sz w:val="28"/>
            <w:szCs w:val="28"/>
          </w:rPr>
          <w:t>ого поселения «Забайкальское» муниципального района  «Забайкальский район»</w:t>
        </w:r>
      </w:hyperlink>
      <w:r w:rsidRPr="00B84413">
        <w:rPr>
          <w:rFonts w:eastAsia="Arial Unicode MS"/>
          <w:sz w:val="28"/>
          <w:szCs w:val="28"/>
        </w:rPr>
        <w:t xml:space="preserve">, принятым решением Совета </w:t>
      </w:r>
      <w:r w:rsidR="00B84413" w:rsidRPr="00B84413">
        <w:rPr>
          <w:rFonts w:eastAsia="Arial Unicode MS"/>
          <w:sz w:val="28"/>
          <w:szCs w:val="28"/>
        </w:rPr>
        <w:t>городского поселения «Забайкальское»</w:t>
      </w:r>
      <w:r w:rsidR="00B84413">
        <w:rPr>
          <w:rFonts w:eastAsia="Arial Unicode MS"/>
          <w:sz w:val="28"/>
          <w:szCs w:val="28"/>
        </w:rPr>
        <w:t xml:space="preserve"> от 16.09.2018г. № 99</w:t>
      </w:r>
      <w:r w:rsidRPr="00B84413">
        <w:rPr>
          <w:rFonts w:eastAsia="Arial Unicode MS"/>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736CC" w:rsidRPr="00E27C90" w:rsidRDefault="004736CC" w:rsidP="004736CC">
      <w:pPr>
        <w:ind w:firstLine="709"/>
        <w:jc w:val="both"/>
        <w:rPr>
          <w:bCs/>
          <w:color w:val="000000"/>
          <w:sz w:val="28"/>
          <w:szCs w:val="28"/>
        </w:rPr>
      </w:pPr>
      <w:r w:rsidRPr="004736CC">
        <w:rPr>
          <w:bCs/>
          <w:color w:val="000000"/>
          <w:sz w:val="28"/>
          <w:szCs w:val="28"/>
        </w:rPr>
        <w:t>2</w:t>
      </w:r>
      <w:r w:rsidR="00330BEF">
        <w:rPr>
          <w:bCs/>
          <w:color w:val="000000"/>
          <w:sz w:val="28"/>
          <w:szCs w:val="28"/>
        </w:rPr>
        <w:t>.</w:t>
      </w:r>
      <w:r w:rsidR="00837556">
        <w:rPr>
          <w:bCs/>
          <w:color w:val="000000"/>
          <w:sz w:val="28"/>
          <w:szCs w:val="28"/>
        </w:rPr>
        <w:t>5.2.</w:t>
      </w:r>
      <w:r w:rsidRPr="004736CC">
        <w:rPr>
          <w:bCs/>
          <w:color w:val="000000"/>
          <w:sz w:val="28"/>
          <w:szCs w:val="28"/>
        </w:rPr>
        <w:t xml:space="preserve"> </w:t>
      </w:r>
      <w:r w:rsidRPr="00E27C90">
        <w:rPr>
          <w:bCs/>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w:t>
      </w:r>
      <w:r w:rsidRPr="00837556">
        <w:rPr>
          <w:bCs/>
          <w:color w:val="000000"/>
          <w:sz w:val="28"/>
          <w:szCs w:val="28"/>
        </w:rPr>
        <w:t>едеральны</w:t>
      </w:r>
      <w:r w:rsidRPr="00E27C90">
        <w:rPr>
          <w:bCs/>
          <w:color w:val="000000"/>
          <w:sz w:val="28"/>
          <w:szCs w:val="28"/>
        </w:rPr>
        <w:t>й реестр государственных и муниципальных услуг (функций)</w:t>
      </w:r>
      <w:r w:rsidR="00837556">
        <w:rPr>
          <w:bCs/>
          <w:color w:val="000000"/>
          <w:sz w:val="28"/>
          <w:szCs w:val="28"/>
        </w:rPr>
        <w:t>,</w:t>
      </w:r>
      <w:r w:rsidR="00837556" w:rsidRPr="00837556">
        <w:rPr>
          <w:bCs/>
          <w:color w:val="000000"/>
          <w:sz w:val="28"/>
          <w:szCs w:val="28"/>
        </w:rPr>
        <w:t xml:space="preserve"> на официальном сайте уполномоченного органа, на ЕПГУ.</w:t>
      </w:r>
    </w:p>
    <w:p w:rsidR="004736CC" w:rsidRPr="00E27C90" w:rsidRDefault="004736CC" w:rsidP="004736CC">
      <w:pPr>
        <w:ind w:firstLine="709"/>
        <w:rPr>
          <w:b/>
          <w:bCs/>
          <w:color w:val="000000"/>
          <w:sz w:val="28"/>
          <w:szCs w:val="28"/>
        </w:rPr>
      </w:pPr>
    </w:p>
    <w:p w:rsidR="004E3A8A" w:rsidRPr="004E3A8A" w:rsidRDefault="00837556" w:rsidP="004E3A8A">
      <w:pPr>
        <w:ind w:firstLine="709"/>
        <w:jc w:val="center"/>
        <w:rPr>
          <w:b/>
          <w:bCs/>
          <w:color w:val="000000"/>
          <w:sz w:val="28"/>
          <w:szCs w:val="28"/>
        </w:rPr>
      </w:pPr>
      <w:r>
        <w:rPr>
          <w:b/>
          <w:bCs/>
          <w:color w:val="000000"/>
          <w:sz w:val="28"/>
          <w:szCs w:val="28"/>
        </w:rPr>
        <w:t>2.6</w:t>
      </w:r>
      <w:r w:rsidR="004E3A8A">
        <w:rPr>
          <w:b/>
          <w:bCs/>
          <w:color w:val="000000"/>
          <w:sz w:val="28"/>
          <w:szCs w:val="28"/>
        </w:rPr>
        <w:t xml:space="preserve">. </w:t>
      </w:r>
      <w:r w:rsidRPr="00837556">
        <w:rPr>
          <w:b/>
          <w:bCs/>
          <w:color w:val="000000"/>
          <w:sz w:val="28"/>
          <w:szCs w:val="28"/>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736CC" w:rsidRPr="00E27C90" w:rsidRDefault="004736CC" w:rsidP="004736CC">
      <w:pPr>
        <w:ind w:firstLine="709"/>
        <w:rPr>
          <w:b/>
          <w:bCs/>
          <w:color w:val="000000"/>
          <w:sz w:val="28"/>
          <w:szCs w:val="28"/>
        </w:rPr>
      </w:pPr>
    </w:p>
    <w:p w:rsidR="00837556" w:rsidRDefault="004736CC" w:rsidP="00837556">
      <w:pPr>
        <w:pStyle w:val="81"/>
        <w:shd w:val="clear" w:color="auto" w:fill="auto"/>
        <w:tabs>
          <w:tab w:val="left" w:pos="1215"/>
        </w:tabs>
        <w:spacing w:line="240" w:lineRule="auto"/>
        <w:ind w:firstLine="851"/>
        <w:jc w:val="both"/>
        <w:rPr>
          <w:sz w:val="28"/>
          <w:szCs w:val="28"/>
        </w:rPr>
      </w:pPr>
      <w:r w:rsidRPr="004736CC">
        <w:rPr>
          <w:sz w:val="28"/>
          <w:szCs w:val="28"/>
        </w:rPr>
        <w:t>2.</w:t>
      </w:r>
      <w:r w:rsidR="00837556">
        <w:rPr>
          <w:sz w:val="28"/>
          <w:szCs w:val="28"/>
        </w:rPr>
        <w:t>6</w:t>
      </w:r>
      <w:r w:rsidR="004E3A8A">
        <w:rPr>
          <w:sz w:val="28"/>
          <w:szCs w:val="28"/>
        </w:rPr>
        <w:t>.1</w:t>
      </w:r>
      <w:r w:rsidRPr="004736CC">
        <w:rPr>
          <w:sz w:val="28"/>
          <w:szCs w:val="28"/>
        </w:rPr>
        <w:t xml:space="preserve">. </w:t>
      </w:r>
      <w:r w:rsidR="00C736F9" w:rsidRPr="00C736F9">
        <w:rPr>
          <w:sz w:val="28"/>
          <w:szCs w:val="28"/>
        </w:rPr>
        <w:t xml:space="preserve">Исчерпывающий перечень документов, необходимых для предоставления услуги, </w:t>
      </w:r>
    </w:p>
    <w:p w:rsidR="00837556" w:rsidRPr="00F80AFC" w:rsidRDefault="00837556" w:rsidP="00837556">
      <w:pPr>
        <w:ind w:firstLine="540"/>
        <w:contextualSpacing/>
        <w:jc w:val="both"/>
        <w:rPr>
          <w:color w:val="000000" w:themeColor="text1"/>
          <w:sz w:val="28"/>
          <w:szCs w:val="28"/>
        </w:rPr>
      </w:pPr>
      <w:r w:rsidRPr="00DF0154">
        <w:rPr>
          <w:sz w:val="28"/>
          <w:szCs w:val="28"/>
        </w:rPr>
        <w:t>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w:t>
      </w:r>
      <w:r>
        <w:rPr>
          <w:sz w:val="28"/>
          <w:szCs w:val="28"/>
        </w:rPr>
        <w:t>ода</w:t>
      </w:r>
      <w:r w:rsidRPr="00DF0154">
        <w:rPr>
          <w:sz w:val="28"/>
          <w:szCs w:val="28"/>
        </w:rPr>
        <w:t xml:space="preserve"> </w:t>
      </w:r>
      <w:r>
        <w:rPr>
          <w:sz w:val="28"/>
          <w:szCs w:val="28"/>
        </w:rPr>
        <w:br/>
      </w:r>
      <w:r w:rsidRPr="00DF0154">
        <w:rPr>
          <w:sz w:val="28"/>
          <w:szCs w:val="28"/>
        </w:rPr>
        <w:t xml:space="preserve">№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F80AFC">
        <w:rPr>
          <w:color w:val="000000" w:themeColor="text1"/>
          <w:sz w:val="28"/>
          <w:szCs w:val="28"/>
        </w:rPr>
        <w:t xml:space="preserve">(Приложение № </w:t>
      </w:r>
      <w:r>
        <w:rPr>
          <w:color w:val="000000" w:themeColor="text1"/>
          <w:sz w:val="28"/>
          <w:szCs w:val="28"/>
        </w:rPr>
        <w:t>1</w:t>
      </w:r>
      <w:r w:rsidRPr="00F80AFC">
        <w:rPr>
          <w:color w:val="000000" w:themeColor="text1"/>
          <w:sz w:val="28"/>
          <w:szCs w:val="28"/>
        </w:rPr>
        <w:t xml:space="preserve"> к настоящему административному регламенту).</w:t>
      </w:r>
    </w:p>
    <w:p w:rsidR="00837556" w:rsidRPr="00DF0154" w:rsidRDefault="00837556" w:rsidP="00837556">
      <w:pPr>
        <w:ind w:firstLine="540"/>
        <w:contextualSpacing/>
        <w:jc w:val="both"/>
        <w:rPr>
          <w:sz w:val="28"/>
          <w:szCs w:val="28"/>
        </w:rPr>
      </w:pPr>
      <w:r>
        <w:rPr>
          <w:sz w:val="28"/>
          <w:szCs w:val="28"/>
        </w:rPr>
        <w:lastRenderedPageBreak/>
        <w:t>2) </w:t>
      </w:r>
      <w:r w:rsidRPr="00DF0154">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837556" w:rsidRDefault="00837556" w:rsidP="00837556">
      <w:pPr>
        <w:numPr>
          <w:ilvl w:val="1"/>
          <w:numId w:val="39"/>
        </w:numPr>
        <w:tabs>
          <w:tab w:val="left" w:pos="841"/>
        </w:tabs>
        <w:ind w:firstLine="540"/>
        <w:contextualSpacing/>
        <w:jc w:val="both"/>
        <w:rPr>
          <w:sz w:val="28"/>
          <w:szCs w:val="28"/>
        </w:rPr>
      </w:pPr>
      <w:r w:rsidRPr="00DF0154">
        <w:rPr>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w:t>
      </w:r>
      <w:r>
        <w:rPr>
          <w:sz w:val="28"/>
          <w:szCs w:val="28"/>
        </w:rPr>
        <w:t>мещения в многоквартирном доме;</w:t>
      </w:r>
    </w:p>
    <w:p w:rsidR="00837556" w:rsidRPr="00DF0154" w:rsidRDefault="00837556" w:rsidP="00837556">
      <w:pPr>
        <w:numPr>
          <w:ilvl w:val="1"/>
          <w:numId w:val="39"/>
        </w:numPr>
        <w:tabs>
          <w:tab w:val="left" w:pos="1076"/>
        </w:tabs>
        <w:ind w:firstLine="540"/>
        <w:contextualSpacing/>
        <w:jc w:val="both"/>
        <w:rPr>
          <w:sz w:val="28"/>
          <w:szCs w:val="28"/>
        </w:rPr>
      </w:pPr>
      <w:r w:rsidRPr="00DF0154">
        <w:rPr>
          <w:sz w:val="28"/>
          <w:szCs w:val="28"/>
        </w:rPr>
        <w:t>протокол общего собрания собственников помещений в многоквартирном доме о согласии всех собственников п</w:t>
      </w:r>
      <w:r>
        <w:rPr>
          <w:sz w:val="28"/>
          <w:szCs w:val="28"/>
        </w:rPr>
        <w:t xml:space="preserve">омещений в многоквартирном доме на </w:t>
      </w:r>
      <w:r w:rsidRPr="00004898">
        <w:rPr>
          <w:sz w:val="28"/>
          <w:szCs w:val="28"/>
        </w:rPr>
        <w:t>переустройство и (или) перепланировку помещения в многоквартирном доме</w:t>
      </w:r>
      <w:r>
        <w:rPr>
          <w:sz w:val="28"/>
          <w:szCs w:val="28"/>
        </w:rPr>
        <w:t xml:space="preserve">, </w:t>
      </w:r>
      <w:r w:rsidRPr="00DF0154">
        <w:rPr>
          <w:sz w:val="28"/>
          <w:szCs w:val="28"/>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837556" w:rsidRPr="00DF0154" w:rsidRDefault="00837556" w:rsidP="00837556">
      <w:pPr>
        <w:numPr>
          <w:ilvl w:val="1"/>
          <w:numId w:val="39"/>
        </w:numPr>
        <w:tabs>
          <w:tab w:val="left" w:pos="937"/>
        </w:tabs>
        <w:ind w:firstLine="540"/>
        <w:contextualSpacing/>
        <w:jc w:val="both"/>
        <w:rPr>
          <w:sz w:val="28"/>
          <w:szCs w:val="28"/>
        </w:rPr>
      </w:pPr>
      <w:r w:rsidRPr="00DF0154">
        <w:rPr>
          <w:sz w:val="28"/>
          <w:szCs w:val="28"/>
        </w:rPr>
        <w:t>технический паспорт переустраиваемого и (или) перепланируемого помещения в многоквартирном доме;</w:t>
      </w:r>
    </w:p>
    <w:p w:rsidR="00837556" w:rsidRPr="00DF0154" w:rsidRDefault="00837556" w:rsidP="00837556">
      <w:pPr>
        <w:numPr>
          <w:ilvl w:val="1"/>
          <w:numId w:val="39"/>
        </w:numPr>
        <w:tabs>
          <w:tab w:val="left" w:pos="894"/>
        </w:tabs>
        <w:ind w:firstLine="540"/>
        <w:contextualSpacing/>
        <w:jc w:val="both"/>
        <w:rPr>
          <w:sz w:val="28"/>
          <w:szCs w:val="28"/>
        </w:rPr>
      </w:pPr>
      <w:r w:rsidRPr="00DF0154">
        <w:rPr>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837556" w:rsidRPr="00DF0154" w:rsidRDefault="00837556" w:rsidP="00837556">
      <w:pPr>
        <w:numPr>
          <w:ilvl w:val="1"/>
          <w:numId w:val="39"/>
        </w:numPr>
        <w:tabs>
          <w:tab w:val="left" w:pos="812"/>
        </w:tabs>
        <w:ind w:firstLine="540"/>
        <w:contextualSpacing/>
        <w:jc w:val="both"/>
        <w:rPr>
          <w:sz w:val="28"/>
          <w:szCs w:val="28"/>
        </w:rPr>
      </w:pPr>
      <w:r w:rsidRPr="00DF0154">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2.</w:t>
      </w:r>
      <w:r w:rsidR="00837556">
        <w:rPr>
          <w:color w:val="000000"/>
          <w:sz w:val="28"/>
          <w:szCs w:val="28"/>
        </w:rPr>
        <w:t>6</w:t>
      </w:r>
      <w:r w:rsidRPr="004E3A8A">
        <w:rPr>
          <w:color w:val="000000"/>
          <w:sz w:val="28"/>
          <w:szCs w:val="28"/>
        </w:rPr>
        <w:t>.1.1.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E3A8A" w:rsidRPr="004E3A8A" w:rsidRDefault="0065010D" w:rsidP="004E3A8A">
      <w:pPr>
        <w:tabs>
          <w:tab w:val="left" w:pos="709"/>
        </w:tabs>
        <w:ind w:firstLine="709"/>
        <w:jc w:val="both"/>
        <w:rPr>
          <w:color w:val="000000"/>
          <w:sz w:val="28"/>
          <w:szCs w:val="28"/>
        </w:rPr>
      </w:pPr>
      <w:r>
        <w:rPr>
          <w:color w:val="000000"/>
          <w:sz w:val="28"/>
          <w:szCs w:val="28"/>
        </w:rPr>
        <w:t>В случае</w:t>
      </w:r>
      <w:r w:rsidR="004E3A8A" w:rsidRPr="004E3A8A">
        <w:rPr>
          <w:color w:val="000000"/>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E3A8A" w:rsidRPr="004E3A8A" w:rsidRDefault="004E3A8A" w:rsidP="004E3A8A">
      <w:pPr>
        <w:tabs>
          <w:tab w:val="left" w:pos="692"/>
        </w:tabs>
        <w:ind w:firstLine="709"/>
        <w:jc w:val="both"/>
        <w:rPr>
          <w:color w:val="000000"/>
          <w:sz w:val="28"/>
          <w:szCs w:val="28"/>
        </w:rPr>
      </w:pPr>
      <w:r w:rsidRPr="004E3A8A">
        <w:rPr>
          <w:color w:val="000000"/>
          <w:sz w:val="28"/>
          <w:szCs w:val="28"/>
        </w:rPr>
        <w:t>оформленную в соответствии с законодательством Российской Федерации доверенность (для физических лиц);</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E3A8A" w:rsidRPr="004E3A8A" w:rsidRDefault="00B65340" w:rsidP="00B65340">
      <w:pPr>
        <w:tabs>
          <w:tab w:val="left" w:pos="709"/>
        </w:tabs>
        <w:ind w:firstLine="709"/>
        <w:jc w:val="both"/>
        <w:rPr>
          <w:color w:val="000000"/>
          <w:sz w:val="28"/>
          <w:szCs w:val="28"/>
        </w:rPr>
      </w:pPr>
      <w:r>
        <w:rPr>
          <w:color w:val="000000"/>
          <w:sz w:val="28"/>
          <w:szCs w:val="28"/>
        </w:rPr>
        <w:t>2.6</w:t>
      </w:r>
      <w:r w:rsidR="004E3A8A" w:rsidRPr="004E3A8A">
        <w:rPr>
          <w:color w:val="000000"/>
          <w:sz w:val="28"/>
          <w:szCs w:val="28"/>
        </w:rPr>
        <w:t xml:space="preserve">.2.Заявитель вправе не представлять документы, предусмотренные в подпунктах </w:t>
      </w:r>
      <w:r w:rsidR="00837556">
        <w:rPr>
          <w:color w:val="000000"/>
          <w:sz w:val="28"/>
          <w:szCs w:val="28"/>
        </w:rPr>
        <w:t>5</w:t>
      </w:r>
      <w:r w:rsidR="004E3A8A" w:rsidRPr="004E3A8A">
        <w:rPr>
          <w:color w:val="000000"/>
          <w:sz w:val="28"/>
          <w:szCs w:val="28"/>
        </w:rPr>
        <w:t xml:space="preserve">, </w:t>
      </w:r>
      <w:r w:rsidR="00837556">
        <w:rPr>
          <w:color w:val="000000"/>
          <w:sz w:val="28"/>
          <w:szCs w:val="28"/>
        </w:rPr>
        <w:t>6</w:t>
      </w:r>
      <w:r w:rsidR="004E3A8A" w:rsidRPr="004E3A8A">
        <w:rPr>
          <w:color w:val="000000"/>
          <w:sz w:val="28"/>
          <w:szCs w:val="28"/>
        </w:rPr>
        <w:t xml:space="preserve"> пункта 2.</w:t>
      </w:r>
      <w:r w:rsidR="00837556">
        <w:rPr>
          <w:color w:val="000000"/>
          <w:sz w:val="28"/>
          <w:szCs w:val="28"/>
        </w:rPr>
        <w:t>6</w:t>
      </w:r>
      <w:r w:rsidR="004E3A8A" w:rsidRPr="004E3A8A">
        <w:rPr>
          <w:color w:val="000000"/>
          <w:sz w:val="28"/>
          <w:szCs w:val="28"/>
        </w:rPr>
        <w:t xml:space="preserve">.1, а также в случае, если право </w:t>
      </w:r>
      <w:r>
        <w:rPr>
          <w:color w:val="000000"/>
          <w:sz w:val="28"/>
          <w:szCs w:val="28"/>
        </w:rPr>
        <w:t xml:space="preserve">на </w:t>
      </w:r>
      <w:r w:rsidR="00837556" w:rsidRPr="00837556">
        <w:rPr>
          <w:color w:val="000000"/>
          <w:sz w:val="28"/>
          <w:szCs w:val="28"/>
        </w:rPr>
        <w:t xml:space="preserve">переустраиваемое и (или) перепланируемое помещение в многоквартирном доме зарегистрировано в </w:t>
      </w:r>
      <w:r w:rsidR="00837556" w:rsidRPr="00837556">
        <w:rPr>
          <w:color w:val="000000"/>
          <w:sz w:val="28"/>
          <w:szCs w:val="28"/>
        </w:rPr>
        <w:lastRenderedPageBreak/>
        <w:t>Едином государственном реестре недвижимости, документы, предусмотренные подпунктом 2 пункта 2.6.1 настоящег</w:t>
      </w:r>
      <w:r>
        <w:rPr>
          <w:color w:val="000000"/>
          <w:sz w:val="28"/>
          <w:szCs w:val="28"/>
        </w:rPr>
        <w:t>о</w:t>
      </w:r>
      <w:r w:rsidR="004E3A8A" w:rsidRPr="004E3A8A">
        <w:rPr>
          <w:color w:val="000000"/>
          <w:sz w:val="28"/>
          <w:szCs w:val="28"/>
        </w:rPr>
        <w:t xml:space="preserve"> административного регламента.</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2.</w:t>
      </w:r>
      <w:r w:rsidR="00B65340">
        <w:rPr>
          <w:color w:val="000000"/>
          <w:sz w:val="28"/>
          <w:szCs w:val="28"/>
        </w:rPr>
        <w:t>6</w:t>
      </w:r>
      <w:r w:rsidRPr="004E3A8A">
        <w:rPr>
          <w:color w:val="000000"/>
          <w:sz w:val="28"/>
          <w:szCs w:val="28"/>
        </w:rPr>
        <w:t>.3.</w:t>
      </w:r>
      <w:r w:rsidR="001F6B27">
        <w:rPr>
          <w:color w:val="000000"/>
          <w:sz w:val="28"/>
          <w:szCs w:val="28"/>
        </w:rPr>
        <w:t xml:space="preserve"> </w:t>
      </w:r>
      <w:r w:rsidRPr="004E3A8A">
        <w:rPr>
          <w:color w:val="000000"/>
          <w:sz w:val="28"/>
          <w:szCs w:val="28"/>
        </w:rPr>
        <w:t xml:space="preserve">Документы (их копии или сведения, содержащиеся в них), указанные в подпунктах 2, </w:t>
      </w:r>
      <w:r w:rsidR="00B65340">
        <w:rPr>
          <w:color w:val="000000"/>
          <w:sz w:val="28"/>
          <w:szCs w:val="28"/>
        </w:rPr>
        <w:t>5, 7</w:t>
      </w:r>
      <w:r w:rsidRPr="004E3A8A">
        <w:rPr>
          <w:color w:val="000000"/>
          <w:sz w:val="28"/>
          <w:szCs w:val="28"/>
        </w:rPr>
        <w:t xml:space="preserve"> пункта 2</w:t>
      </w:r>
      <w:r w:rsidR="00B65340">
        <w:rPr>
          <w:color w:val="000000"/>
          <w:sz w:val="28"/>
          <w:szCs w:val="28"/>
        </w:rPr>
        <w:t>.6</w:t>
      </w:r>
      <w:r w:rsidRPr="004E3A8A">
        <w:rPr>
          <w:color w:val="000000"/>
          <w:sz w:val="28"/>
          <w:szCs w:val="28"/>
        </w:rPr>
        <w:t>.1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 xml:space="preserve">Уполномоченный орган, осуществляющий </w:t>
      </w:r>
      <w:r w:rsidR="00B65340">
        <w:rPr>
          <w:color w:val="000000"/>
          <w:sz w:val="28"/>
          <w:szCs w:val="28"/>
        </w:rPr>
        <w:t>согласование</w:t>
      </w:r>
      <w:r w:rsidRPr="004E3A8A">
        <w:rPr>
          <w:color w:val="000000"/>
          <w:sz w:val="28"/>
          <w:szCs w:val="28"/>
        </w:rPr>
        <w:t>,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w:t>
      </w:r>
      <w:r w:rsidR="00B65340">
        <w:rPr>
          <w:color w:val="000000"/>
          <w:sz w:val="28"/>
          <w:szCs w:val="28"/>
        </w:rPr>
        <w:t>6</w:t>
      </w:r>
      <w:r w:rsidRPr="004E3A8A">
        <w:rPr>
          <w:color w:val="000000"/>
          <w:sz w:val="28"/>
          <w:szCs w:val="28"/>
        </w:rPr>
        <w:t>.1 настоящего административного регламента.</w:t>
      </w:r>
    </w:p>
    <w:p w:rsidR="004E3A8A" w:rsidRPr="004E3A8A" w:rsidRDefault="004E3A8A" w:rsidP="004E3A8A">
      <w:pPr>
        <w:tabs>
          <w:tab w:val="left" w:pos="709"/>
        </w:tabs>
        <w:ind w:firstLine="709"/>
        <w:jc w:val="both"/>
        <w:rPr>
          <w:color w:val="000000"/>
          <w:sz w:val="28"/>
          <w:szCs w:val="28"/>
        </w:rPr>
      </w:pPr>
      <w:r w:rsidRPr="004E3A8A">
        <w:rPr>
          <w:color w:val="000000"/>
          <w:sz w:val="28"/>
          <w:szCs w:val="28"/>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Забайкальского края Российской Федерации.</w:t>
      </w:r>
    </w:p>
    <w:p w:rsidR="001F6B27" w:rsidRDefault="001F6B27" w:rsidP="004E3A8A">
      <w:pPr>
        <w:tabs>
          <w:tab w:val="left" w:pos="709"/>
        </w:tabs>
        <w:ind w:firstLine="709"/>
        <w:jc w:val="both"/>
        <w:rPr>
          <w:b/>
          <w:color w:val="000000"/>
          <w:sz w:val="28"/>
          <w:szCs w:val="28"/>
        </w:rPr>
      </w:pPr>
    </w:p>
    <w:p w:rsidR="004E3A8A" w:rsidRDefault="003E7B6E" w:rsidP="004E3A8A">
      <w:pPr>
        <w:tabs>
          <w:tab w:val="left" w:pos="709"/>
        </w:tabs>
        <w:ind w:firstLine="709"/>
        <w:jc w:val="both"/>
        <w:rPr>
          <w:b/>
          <w:color w:val="000000"/>
          <w:sz w:val="28"/>
          <w:szCs w:val="28"/>
        </w:rPr>
      </w:pPr>
      <w:r>
        <w:rPr>
          <w:b/>
          <w:color w:val="000000"/>
          <w:sz w:val="28"/>
          <w:szCs w:val="28"/>
        </w:rPr>
        <w:t xml:space="preserve">  </w:t>
      </w:r>
      <w:r w:rsidR="004E3A8A" w:rsidRPr="001F6B27">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4E3A8A" w:rsidRDefault="003E7B6E" w:rsidP="004E3A8A">
      <w:pPr>
        <w:tabs>
          <w:tab w:val="left" w:pos="709"/>
        </w:tabs>
        <w:ind w:firstLine="709"/>
        <w:jc w:val="both"/>
        <w:rPr>
          <w:color w:val="000000"/>
          <w:sz w:val="28"/>
          <w:szCs w:val="28"/>
        </w:rPr>
      </w:pPr>
      <w:r>
        <w:rPr>
          <w:color w:val="000000"/>
          <w:sz w:val="28"/>
          <w:szCs w:val="28"/>
        </w:rPr>
        <w:t>2.</w:t>
      </w:r>
      <w:r w:rsidR="00B65340">
        <w:rPr>
          <w:color w:val="000000"/>
          <w:sz w:val="28"/>
          <w:szCs w:val="28"/>
        </w:rPr>
        <w:t>7</w:t>
      </w:r>
      <w:r>
        <w:rPr>
          <w:color w:val="000000"/>
          <w:sz w:val="28"/>
          <w:szCs w:val="28"/>
        </w:rPr>
        <w:t xml:space="preserve">.  </w:t>
      </w:r>
      <w:r w:rsidR="004E3A8A" w:rsidRPr="004E3A8A">
        <w:rPr>
          <w:color w:val="000000"/>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1F6B27" w:rsidRPr="004E3A8A" w:rsidRDefault="001F6B27" w:rsidP="004E3A8A">
      <w:pPr>
        <w:tabs>
          <w:tab w:val="left" w:pos="709"/>
        </w:tabs>
        <w:ind w:firstLine="709"/>
        <w:jc w:val="both"/>
        <w:rPr>
          <w:color w:val="000000"/>
          <w:sz w:val="28"/>
          <w:szCs w:val="28"/>
        </w:rPr>
      </w:pPr>
    </w:p>
    <w:p w:rsidR="004E3A8A" w:rsidRPr="001F6B27" w:rsidRDefault="004E3A8A" w:rsidP="004E3A8A">
      <w:pPr>
        <w:tabs>
          <w:tab w:val="left" w:pos="709"/>
        </w:tabs>
        <w:ind w:firstLine="709"/>
        <w:jc w:val="both"/>
        <w:rPr>
          <w:b/>
          <w:color w:val="000000"/>
          <w:sz w:val="28"/>
          <w:szCs w:val="28"/>
        </w:rPr>
      </w:pPr>
      <w:r w:rsidRPr="001F6B27">
        <w:rPr>
          <w:b/>
          <w:color w:val="000000"/>
          <w:sz w:val="28"/>
          <w:szCs w:val="28"/>
        </w:rPr>
        <w:t>Исчерпывающий перечень оснований для приостановления или отказа в предоставлении муниципальной услуги.</w:t>
      </w:r>
    </w:p>
    <w:p w:rsidR="004E3A8A" w:rsidRDefault="003E7B6E" w:rsidP="004E3A8A">
      <w:pPr>
        <w:tabs>
          <w:tab w:val="left" w:pos="709"/>
        </w:tabs>
        <w:ind w:firstLine="709"/>
        <w:jc w:val="both"/>
        <w:rPr>
          <w:color w:val="000000"/>
          <w:sz w:val="28"/>
          <w:szCs w:val="28"/>
        </w:rPr>
      </w:pPr>
      <w:r>
        <w:rPr>
          <w:color w:val="000000"/>
          <w:sz w:val="28"/>
          <w:szCs w:val="28"/>
        </w:rPr>
        <w:t>2.</w:t>
      </w:r>
      <w:r w:rsidR="00B65340">
        <w:rPr>
          <w:color w:val="000000"/>
          <w:sz w:val="28"/>
          <w:szCs w:val="28"/>
        </w:rPr>
        <w:t>8</w:t>
      </w:r>
      <w:r>
        <w:rPr>
          <w:color w:val="000000"/>
          <w:sz w:val="28"/>
          <w:szCs w:val="28"/>
        </w:rPr>
        <w:t xml:space="preserve">. </w:t>
      </w:r>
      <w:r w:rsidR="004E3A8A" w:rsidRPr="004E3A8A">
        <w:rPr>
          <w:color w:val="000000"/>
          <w:sz w:val="28"/>
          <w:szCs w:val="28"/>
        </w:rPr>
        <w:t>Приостановление предоставления муниципальной услуги законодательством Российской Федерации не предусмотрено.</w:t>
      </w:r>
    </w:p>
    <w:p w:rsidR="00B65340" w:rsidRPr="00B65340" w:rsidRDefault="00B65340" w:rsidP="00B65340">
      <w:pPr>
        <w:tabs>
          <w:tab w:val="left" w:pos="709"/>
        </w:tabs>
        <w:ind w:firstLine="709"/>
        <w:jc w:val="both"/>
        <w:rPr>
          <w:color w:val="000000"/>
          <w:sz w:val="28"/>
          <w:szCs w:val="28"/>
        </w:rPr>
      </w:pPr>
      <w:r w:rsidRPr="00B65340">
        <w:rPr>
          <w:color w:val="000000"/>
          <w:sz w:val="28"/>
          <w:szCs w:val="28"/>
        </w:rPr>
        <w:t>Уполномоченный орган отказывает в предоставлении муниципальной услуги в случае, если:</w:t>
      </w:r>
    </w:p>
    <w:p w:rsidR="004E3A8A" w:rsidRPr="004E3A8A" w:rsidRDefault="004E3A8A" w:rsidP="001F6B27">
      <w:pPr>
        <w:numPr>
          <w:ilvl w:val="1"/>
          <w:numId w:val="32"/>
        </w:numPr>
        <w:tabs>
          <w:tab w:val="left" w:pos="709"/>
        </w:tabs>
        <w:ind w:firstLine="567"/>
        <w:jc w:val="both"/>
        <w:rPr>
          <w:color w:val="000000"/>
          <w:sz w:val="28"/>
          <w:szCs w:val="28"/>
        </w:rPr>
      </w:pPr>
      <w:r w:rsidRPr="004E3A8A">
        <w:rPr>
          <w:color w:val="000000"/>
          <w:sz w:val="28"/>
          <w:szCs w:val="28"/>
        </w:rPr>
        <w:t>заявителем не представлены документы, определенные пунктом 2.</w:t>
      </w:r>
      <w:r w:rsidR="00B65340">
        <w:rPr>
          <w:color w:val="000000"/>
          <w:sz w:val="28"/>
          <w:szCs w:val="28"/>
        </w:rPr>
        <w:t>6</w:t>
      </w:r>
      <w:r w:rsidRPr="004E3A8A">
        <w:rPr>
          <w:color w:val="000000"/>
          <w:sz w:val="28"/>
          <w:szCs w:val="28"/>
        </w:rPr>
        <w:t>.1 настоящего административного регламента, обязанность по представлению которых с учетом пункта 2.</w:t>
      </w:r>
      <w:r w:rsidR="00B65340">
        <w:rPr>
          <w:color w:val="000000"/>
          <w:sz w:val="28"/>
          <w:szCs w:val="28"/>
        </w:rPr>
        <w:t>6</w:t>
      </w:r>
      <w:r w:rsidRPr="004E3A8A">
        <w:rPr>
          <w:color w:val="000000"/>
          <w:sz w:val="28"/>
          <w:szCs w:val="28"/>
        </w:rPr>
        <w:t>.3 настоящего административного регламента возложена на заявителя;</w:t>
      </w:r>
    </w:p>
    <w:p w:rsidR="00B65340" w:rsidRDefault="004E3A8A" w:rsidP="001F6B27">
      <w:pPr>
        <w:numPr>
          <w:ilvl w:val="1"/>
          <w:numId w:val="32"/>
        </w:numPr>
        <w:tabs>
          <w:tab w:val="left" w:pos="709"/>
        </w:tabs>
        <w:ind w:firstLine="567"/>
        <w:jc w:val="both"/>
        <w:rPr>
          <w:color w:val="000000"/>
          <w:sz w:val="28"/>
          <w:szCs w:val="28"/>
        </w:rPr>
      </w:pPr>
      <w:r w:rsidRPr="004E3A8A">
        <w:rPr>
          <w:color w:val="000000"/>
          <w:sz w:val="28"/>
          <w:szCs w:val="28"/>
        </w:rPr>
        <w:t xml:space="preserve">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4E3A8A">
        <w:rPr>
          <w:color w:val="000000"/>
          <w:sz w:val="28"/>
          <w:szCs w:val="28"/>
        </w:rPr>
        <w:lastRenderedPageBreak/>
        <w:t>информации, необходимых для</w:t>
      </w:r>
      <w:r w:rsidR="002A7E28" w:rsidRPr="002A7E28">
        <w:rPr>
          <w:color w:val="000000"/>
          <w:sz w:val="28"/>
          <w:szCs w:val="28"/>
        </w:rPr>
        <w:t xml:space="preserve">  согласовани</w:t>
      </w:r>
      <w:r w:rsidR="002A7E28">
        <w:rPr>
          <w:color w:val="000000"/>
          <w:sz w:val="28"/>
          <w:szCs w:val="28"/>
        </w:rPr>
        <w:t>я</w:t>
      </w:r>
      <w:r w:rsidR="002A7E28" w:rsidRPr="002A7E28">
        <w:rPr>
          <w:color w:val="000000"/>
          <w:sz w:val="28"/>
          <w:szCs w:val="28"/>
        </w:rPr>
        <w:t xml:space="preserve"> проведения переустройства и (или) перепланировки помещения в многоквартирном доме </w:t>
      </w:r>
      <w:r w:rsidRPr="004E3A8A">
        <w:rPr>
          <w:color w:val="000000"/>
          <w:sz w:val="28"/>
          <w:szCs w:val="28"/>
        </w:rPr>
        <w:t>в соответствии с пунктом 2.</w:t>
      </w:r>
      <w:r w:rsidR="00B65340">
        <w:rPr>
          <w:color w:val="000000"/>
          <w:sz w:val="28"/>
          <w:szCs w:val="28"/>
        </w:rPr>
        <w:t>6</w:t>
      </w:r>
      <w:r w:rsidRPr="004E3A8A">
        <w:rPr>
          <w:color w:val="000000"/>
          <w:sz w:val="28"/>
          <w:szCs w:val="28"/>
        </w:rPr>
        <w:t xml:space="preserve">.1 настоящего административного регламента, если соответствующий документ не был представлен заявителем по собственной инициативе. </w:t>
      </w:r>
    </w:p>
    <w:p w:rsidR="00B65340" w:rsidRPr="00DF0154" w:rsidRDefault="00B65340" w:rsidP="00B65340">
      <w:pPr>
        <w:ind w:firstLine="540"/>
        <w:contextualSpacing/>
        <w:jc w:val="both"/>
        <w:rPr>
          <w:sz w:val="28"/>
          <w:szCs w:val="28"/>
        </w:rPr>
      </w:pPr>
      <w:r w:rsidRPr="00DF0154">
        <w:rPr>
          <w:sz w:val="28"/>
          <w:szCs w:val="2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4E3A8A" w:rsidRPr="004E3A8A" w:rsidRDefault="004E3A8A" w:rsidP="001F6B27">
      <w:pPr>
        <w:numPr>
          <w:ilvl w:val="1"/>
          <w:numId w:val="32"/>
        </w:numPr>
        <w:tabs>
          <w:tab w:val="left" w:pos="709"/>
        </w:tabs>
        <w:ind w:firstLine="709"/>
        <w:jc w:val="both"/>
        <w:rPr>
          <w:color w:val="000000"/>
          <w:sz w:val="28"/>
          <w:szCs w:val="28"/>
        </w:rPr>
      </w:pPr>
      <w:r w:rsidRPr="004E3A8A">
        <w:rPr>
          <w:color w:val="000000"/>
          <w:sz w:val="28"/>
          <w:szCs w:val="28"/>
        </w:rPr>
        <w:t>представления документов, в ненадлежащий орган;</w:t>
      </w:r>
    </w:p>
    <w:p w:rsidR="00B65340" w:rsidRPr="00B65340" w:rsidRDefault="00B65340" w:rsidP="00634BFD">
      <w:pPr>
        <w:pStyle w:val="af4"/>
        <w:numPr>
          <w:ilvl w:val="1"/>
          <w:numId w:val="32"/>
        </w:numPr>
        <w:tabs>
          <w:tab w:val="left" w:pos="0"/>
        </w:tabs>
        <w:ind w:left="0" w:firstLine="720"/>
        <w:jc w:val="both"/>
        <w:rPr>
          <w:color w:val="000000"/>
          <w:sz w:val="28"/>
          <w:szCs w:val="28"/>
        </w:rPr>
      </w:pPr>
      <w:r w:rsidRPr="00B65340">
        <w:rPr>
          <w:color w:val="000000"/>
          <w:sz w:val="28"/>
          <w:szCs w:val="28"/>
        </w:rPr>
        <w:t>несоответствия проекта переустройства и (или) перепланировки помещения в многоквартирном доме требованиям законодательства</w:t>
      </w:r>
      <w:r>
        <w:rPr>
          <w:color w:val="000000"/>
          <w:sz w:val="28"/>
          <w:szCs w:val="28"/>
        </w:rPr>
        <w:t>.</w:t>
      </w:r>
    </w:p>
    <w:p w:rsidR="00B65340" w:rsidRDefault="00B65340" w:rsidP="00634BFD">
      <w:pPr>
        <w:tabs>
          <w:tab w:val="left" w:pos="0"/>
        </w:tabs>
        <w:ind w:firstLine="720"/>
        <w:contextualSpacing/>
        <w:jc w:val="both"/>
        <w:rPr>
          <w:sz w:val="28"/>
          <w:szCs w:val="28"/>
        </w:rPr>
      </w:pPr>
      <w:r w:rsidRPr="00DF0154">
        <w:rPr>
          <w:sz w:val="28"/>
          <w:szCs w:val="28"/>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Pr>
          <w:sz w:val="28"/>
          <w:szCs w:val="28"/>
        </w:rPr>
        <w:t>.</w:t>
      </w:r>
    </w:p>
    <w:p w:rsidR="00B65340" w:rsidRPr="00DF0154" w:rsidRDefault="00B65340" w:rsidP="00B65340">
      <w:pPr>
        <w:ind w:firstLine="540"/>
        <w:contextualSpacing/>
        <w:jc w:val="both"/>
        <w:rPr>
          <w:sz w:val="28"/>
          <w:szCs w:val="28"/>
        </w:rPr>
      </w:pPr>
    </w:p>
    <w:p w:rsidR="004E3A8A" w:rsidRPr="004E3A8A" w:rsidRDefault="00791AC3" w:rsidP="004E3A8A">
      <w:pPr>
        <w:tabs>
          <w:tab w:val="left" w:pos="709"/>
        </w:tabs>
        <w:ind w:firstLine="709"/>
        <w:jc w:val="both"/>
        <w:rPr>
          <w:color w:val="000000"/>
          <w:sz w:val="28"/>
          <w:szCs w:val="28"/>
        </w:rPr>
      </w:pPr>
      <w:r>
        <w:rPr>
          <w:b/>
          <w:color w:val="000000"/>
          <w:sz w:val="28"/>
          <w:szCs w:val="28"/>
        </w:rPr>
        <w:t xml:space="preserve">  </w:t>
      </w:r>
      <w:r w:rsidR="004E3A8A" w:rsidRPr="00791AC3">
        <w:rPr>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3A8A" w:rsidRPr="00791AC3" w:rsidRDefault="00791AC3" w:rsidP="004E3A8A">
      <w:pPr>
        <w:tabs>
          <w:tab w:val="left" w:pos="709"/>
        </w:tabs>
        <w:ind w:firstLine="709"/>
        <w:jc w:val="both"/>
        <w:rPr>
          <w:color w:val="000000"/>
          <w:sz w:val="28"/>
          <w:szCs w:val="28"/>
        </w:rPr>
      </w:pPr>
      <w:r w:rsidRPr="00791AC3">
        <w:rPr>
          <w:color w:val="000000"/>
          <w:sz w:val="28"/>
          <w:szCs w:val="28"/>
        </w:rPr>
        <w:t>2.</w:t>
      </w:r>
      <w:r w:rsidR="00B65340">
        <w:rPr>
          <w:color w:val="000000"/>
          <w:sz w:val="28"/>
          <w:szCs w:val="28"/>
        </w:rPr>
        <w:t>9</w:t>
      </w:r>
      <w:r w:rsidRPr="00791AC3">
        <w:rPr>
          <w:color w:val="000000"/>
          <w:sz w:val="28"/>
          <w:szCs w:val="28"/>
        </w:rPr>
        <w:t xml:space="preserve">. </w:t>
      </w:r>
      <w:r w:rsidR="004E3A8A" w:rsidRPr="00791AC3">
        <w:rPr>
          <w:color w:val="000000"/>
          <w:sz w:val="28"/>
          <w:szCs w:val="28"/>
        </w:rPr>
        <w:t>Услуги, которые являются необходимыми и обязательными для предоставления муниципальной услуги:</w:t>
      </w:r>
    </w:p>
    <w:p w:rsidR="00B65340" w:rsidRPr="00B65340" w:rsidRDefault="00B65340" w:rsidP="00B65340">
      <w:pPr>
        <w:numPr>
          <w:ilvl w:val="1"/>
          <w:numId w:val="40"/>
        </w:numPr>
        <w:tabs>
          <w:tab w:val="left" w:pos="709"/>
        </w:tabs>
        <w:ind w:firstLine="540"/>
        <w:jc w:val="both"/>
        <w:rPr>
          <w:color w:val="000000"/>
          <w:sz w:val="28"/>
          <w:szCs w:val="28"/>
        </w:rPr>
      </w:pPr>
      <w:r>
        <w:rPr>
          <w:color w:val="000000"/>
          <w:sz w:val="28"/>
          <w:szCs w:val="28"/>
        </w:rPr>
        <w:t xml:space="preserve"> </w:t>
      </w:r>
      <w:r w:rsidRPr="00B65340">
        <w:rPr>
          <w:color w:val="000000"/>
          <w:sz w:val="28"/>
          <w:szCs w:val="28"/>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B65340" w:rsidRPr="00B65340" w:rsidRDefault="00B65340" w:rsidP="00B65340">
      <w:pPr>
        <w:numPr>
          <w:ilvl w:val="1"/>
          <w:numId w:val="40"/>
        </w:numPr>
        <w:tabs>
          <w:tab w:val="left" w:pos="709"/>
        </w:tabs>
        <w:ind w:firstLine="567"/>
        <w:jc w:val="both"/>
        <w:rPr>
          <w:color w:val="000000"/>
          <w:sz w:val="28"/>
          <w:szCs w:val="28"/>
        </w:rPr>
      </w:pPr>
      <w:r w:rsidRPr="00B65340">
        <w:rPr>
          <w:color w:val="000000"/>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65340" w:rsidRPr="00B65340" w:rsidRDefault="00B65340" w:rsidP="00B65340">
      <w:pPr>
        <w:numPr>
          <w:ilvl w:val="1"/>
          <w:numId w:val="40"/>
        </w:numPr>
        <w:tabs>
          <w:tab w:val="left" w:pos="709"/>
        </w:tabs>
        <w:ind w:firstLine="567"/>
        <w:jc w:val="both"/>
        <w:rPr>
          <w:color w:val="000000"/>
          <w:sz w:val="28"/>
          <w:szCs w:val="28"/>
        </w:rPr>
      </w:pPr>
      <w:r w:rsidRPr="00B65340">
        <w:rPr>
          <w:color w:val="000000"/>
          <w:sz w:val="28"/>
          <w:szCs w:val="28"/>
        </w:rPr>
        <w:t>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791AC3" w:rsidRPr="004E3A8A" w:rsidRDefault="00791AC3" w:rsidP="00791AC3">
      <w:pPr>
        <w:tabs>
          <w:tab w:val="left" w:pos="709"/>
        </w:tabs>
        <w:ind w:left="709"/>
        <w:jc w:val="both"/>
        <w:rPr>
          <w:color w:val="000000"/>
          <w:sz w:val="28"/>
          <w:szCs w:val="28"/>
        </w:rPr>
      </w:pPr>
    </w:p>
    <w:p w:rsidR="004736CC" w:rsidRPr="004736CC" w:rsidRDefault="00791AC3" w:rsidP="004E3A8A">
      <w:pPr>
        <w:tabs>
          <w:tab w:val="left" w:pos="709"/>
        </w:tabs>
        <w:ind w:firstLine="709"/>
        <w:jc w:val="both"/>
        <w:rPr>
          <w:b/>
          <w:bCs/>
          <w:color w:val="000000"/>
          <w:sz w:val="28"/>
          <w:szCs w:val="28"/>
        </w:rPr>
      </w:pPr>
      <w:r>
        <w:rPr>
          <w:b/>
          <w:bCs/>
          <w:color w:val="000000"/>
          <w:sz w:val="28"/>
          <w:szCs w:val="28"/>
        </w:rPr>
        <w:t xml:space="preserve">  </w:t>
      </w:r>
      <w:r w:rsidR="004736CC" w:rsidRPr="004736CC">
        <w:rPr>
          <w:b/>
          <w:bCs/>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736CC" w:rsidRDefault="004736CC" w:rsidP="004E3A8A">
      <w:pPr>
        <w:ind w:firstLine="709"/>
        <w:jc w:val="both"/>
        <w:rPr>
          <w:bCs/>
          <w:color w:val="000000"/>
          <w:sz w:val="28"/>
          <w:szCs w:val="28"/>
        </w:rPr>
      </w:pPr>
      <w:r w:rsidRPr="004736CC">
        <w:rPr>
          <w:bCs/>
          <w:color w:val="000000"/>
          <w:sz w:val="28"/>
          <w:szCs w:val="28"/>
        </w:rPr>
        <w:lastRenderedPageBreak/>
        <w:t xml:space="preserve"> </w:t>
      </w:r>
      <w:r w:rsidR="00791AC3">
        <w:rPr>
          <w:bCs/>
          <w:color w:val="000000"/>
          <w:sz w:val="28"/>
          <w:szCs w:val="28"/>
        </w:rPr>
        <w:t>2.1</w:t>
      </w:r>
      <w:r w:rsidR="00B65340">
        <w:rPr>
          <w:bCs/>
          <w:color w:val="000000"/>
          <w:sz w:val="28"/>
          <w:szCs w:val="28"/>
        </w:rPr>
        <w:t>0</w:t>
      </w:r>
      <w:r w:rsidR="00791AC3">
        <w:rPr>
          <w:bCs/>
          <w:color w:val="000000"/>
          <w:sz w:val="28"/>
          <w:szCs w:val="28"/>
        </w:rPr>
        <w:t xml:space="preserve">. </w:t>
      </w:r>
      <w:r w:rsidRPr="004736CC">
        <w:rPr>
          <w:bCs/>
          <w:color w:val="000000"/>
          <w:sz w:val="28"/>
          <w:szCs w:val="28"/>
        </w:rPr>
        <w:t>Предоставление услуги осуществляется без взимания платы.</w:t>
      </w:r>
    </w:p>
    <w:p w:rsidR="00791AC3" w:rsidRDefault="00791AC3" w:rsidP="001F6B27">
      <w:pPr>
        <w:ind w:firstLine="709"/>
        <w:jc w:val="both"/>
        <w:rPr>
          <w:b/>
          <w:bCs/>
          <w:color w:val="000000"/>
          <w:sz w:val="28"/>
          <w:szCs w:val="28"/>
        </w:rPr>
      </w:pPr>
    </w:p>
    <w:p w:rsidR="001F6B27" w:rsidRPr="001F6B27" w:rsidRDefault="00791AC3" w:rsidP="001F6B27">
      <w:pPr>
        <w:ind w:firstLine="709"/>
        <w:jc w:val="both"/>
        <w:rPr>
          <w:b/>
          <w:bCs/>
          <w:color w:val="000000"/>
          <w:sz w:val="28"/>
          <w:szCs w:val="28"/>
        </w:rPr>
      </w:pPr>
      <w:r>
        <w:rPr>
          <w:b/>
          <w:bCs/>
          <w:color w:val="000000"/>
          <w:sz w:val="28"/>
          <w:szCs w:val="28"/>
        </w:rPr>
        <w:t xml:space="preserve">   </w:t>
      </w:r>
      <w:r w:rsidR="001F6B27" w:rsidRPr="001F6B27">
        <w:rPr>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736CC" w:rsidRPr="004736CC" w:rsidRDefault="00791AC3" w:rsidP="00791AC3">
      <w:pPr>
        <w:ind w:firstLine="709"/>
        <w:jc w:val="both"/>
        <w:rPr>
          <w:bCs/>
          <w:color w:val="000000"/>
          <w:sz w:val="28"/>
          <w:szCs w:val="28"/>
        </w:rPr>
      </w:pPr>
      <w:r>
        <w:rPr>
          <w:bCs/>
          <w:color w:val="000000"/>
          <w:sz w:val="28"/>
          <w:szCs w:val="28"/>
        </w:rPr>
        <w:t>2.1</w:t>
      </w:r>
      <w:r w:rsidR="00B65340">
        <w:rPr>
          <w:bCs/>
          <w:color w:val="000000"/>
          <w:sz w:val="28"/>
          <w:szCs w:val="28"/>
        </w:rPr>
        <w:t>1</w:t>
      </w:r>
      <w:r>
        <w:rPr>
          <w:bCs/>
          <w:color w:val="000000"/>
          <w:sz w:val="28"/>
          <w:szCs w:val="28"/>
        </w:rPr>
        <w:t xml:space="preserve">. </w:t>
      </w:r>
      <w:r w:rsidR="001F6B27" w:rsidRPr="001F6B27">
        <w:rPr>
          <w:bCs/>
          <w:color w:val="000000"/>
          <w:sz w:val="28"/>
          <w:szCs w:val="28"/>
        </w:rPr>
        <w:t>Порядок, размер и основания взимания платы за предоставление услуг, указанных в пункте 2.</w:t>
      </w:r>
      <w:r w:rsidR="00B65340">
        <w:rPr>
          <w:bCs/>
          <w:color w:val="000000"/>
          <w:sz w:val="28"/>
          <w:szCs w:val="28"/>
        </w:rPr>
        <w:t>9</w:t>
      </w:r>
      <w:r w:rsidR="001F6B27" w:rsidRPr="001F6B27">
        <w:rPr>
          <w:bCs/>
          <w:color w:val="000000"/>
          <w:sz w:val="28"/>
          <w:szCs w:val="28"/>
        </w:rPr>
        <w:t xml:space="preserve"> настоящего административного регламента, определяется организациями, предоставляющими данные услуги.</w:t>
      </w:r>
    </w:p>
    <w:p w:rsidR="00791AC3" w:rsidRDefault="00791AC3" w:rsidP="004E3A8A">
      <w:pPr>
        <w:ind w:firstLine="709"/>
        <w:jc w:val="both"/>
        <w:rPr>
          <w:b/>
          <w:bCs/>
          <w:color w:val="000000"/>
          <w:sz w:val="28"/>
          <w:szCs w:val="28"/>
        </w:rPr>
      </w:pPr>
      <w:bookmarkStart w:id="4" w:name="bookmark196"/>
    </w:p>
    <w:p w:rsidR="004736CC" w:rsidRPr="004736CC" w:rsidRDefault="004736CC" w:rsidP="004E3A8A">
      <w:pPr>
        <w:ind w:firstLine="709"/>
        <w:jc w:val="both"/>
        <w:rPr>
          <w:bCs/>
          <w:color w:val="000000"/>
          <w:sz w:val="28"/>
          <w:szCs w:val="28"/>
        </w:rPr>
      </w:pPr>
      <w:r w:rsidRPr="004736CC">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
    </w:p>
    <w:p w:rsidR="004736CC" w:rsidRPr="004736CC" w:rsidRDefault="004736CC" w:rsidP="004E3A8A">
      <w:pPr>
        <w:tabs>
          <w:tab w:val="left" w:pos="1474"/>
        </w:tabs>
        <w:ind w:firstLine="709"/>
        <w:jc w:val="both"/>
        <w:rPr>
          <w:color w:val="000000"/>
          <w:sz w:val="28"/>
          <w:szCs w:val="28"/>
        </w:rPr>
      </w:pPr>
      <w:r w:rsidRPr="004736CC">
        <w:rPr>
          <w:color w:val="000000"/>
          <w:sz w:val="28"/>
          <w:szCs w:val="28"/>
        </w:rPr>
        <w:t>2.1</w:t>
      </w:r>
      <w:r w:rsidR="00B65340">
        <w:rPr>
          <w:color w:val="000000"/>
          <w:sz w:val="28"/>
          <w:szCs w:val="28"/>
        </w:rPr>
        <w:t>2</w:t>
      </w:r>
      <w:r w:rsidRPr="004736CC">
        <w:rPr>
          <w:color w:val="000000"/>
          <w:sz w:val="28"/>
          <w:szCs w:val="28"/>
        </w:rPr>
        <w:t>.</w:t>
      </w:r>
      <w:r w:rsidRPr="004736CC">
        <w:rPr>
          <w:b/>
          <w:color w:val="000000"/>
          <w:sz w:val="28"/>
          <w:szCs w:val="28"/>
        </w:rPr>
        <w:t xml:space="preserve"> </w:t>
      </w:r>
      <w:r w:rsidRPr="004736CC">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736CC" w:rsidRPr="004736CC" w:rsidRDefault="004736CC" w:rsidP="004E3A8A">
      <w:pPr>
        <w:ind w:firstLine="709"/>
        <w:jc w:val="both"/>
        <w:rPr>
          <w:bCs/>
          <w:color w:val="000000"/>
          <w:sz w:val="28"/>
          <w:szCs w:val="28"/>
        </w:rPr>
      </w:pPr>
    </w:p>
    <w:p w:rsidR="004736CC" w:rsidRPr="004736CC" w:rsidRDefault="004736CC" w:rsidP="004E3A8A">
      <w:pPr>
        <w:shd w:val="clear" w:color="auto" w:fill="FFFFFF"/>
        <w:spacing w:before="60" w:line="0" w:lineRule="atLeast"/>
        <w:ind w:firstLine="709"/>
        <w:jc w:val="both"/>
        <w:rPr>
          <w:b/>
          <w:color w:val="000000"/>
          <w:sz w:val="28"/>
          <w:szCs w:val="28"/>
        </w:rPr>
      </w:pPr>
      <w:r w:rsidRPr="004736CC">
        <w:rPr>
          <w:b/>
          <w:color w:val="000000"/>
          <w:sz w:val="28"/>
          <w:szCs w:val="28"/>
        </w:rPr>
        <w:t>Срок и порядок регистрации запроса заявителя о предоставлении муниципальной услуги.</w:t>
      </w:r>
    </w:p>
    <w:p w:rsidR="004736CC" w:rsidRPr="004736CC" w:rsidRDefault="004736CC" w:rsidP="004E3A8A">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w:t>
      </w:r>
      <w:r w:rsidR="00B65340">
        <w:rPr>
          <w:color w:val="000000"/>
          <w:sz w:val="28"/>
          <w:szCs w:val="28"/>
        </w:rPr>
        <w:t>3</w:t>
      </w:r>
      <w:r w:rsidRPr="004736CC">
        <w:rPr>
          <w:color w:val="000000"/>
          <w:sz w:val="28"/>
          <w:szCs w:val="28"/>
        </w:rPr>
        <w:t>.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736CC" w:rsidRPr="004736CC" w:rsidRDefault="004736CC" w:rsidP="004E3A8A">
      <w:pPr>
        <w:shd w:val="clear" w:color="auto" w:fill="FFFFFF"/>
        <w:spacing w:before="60" w:line="0" w:lineRule="atLeast"/>
        <w:ind w:firstLine="709"/>
        <w:jc w:val="both"/>
        <w:rPr>
          <w:color w:val="000000"/>
          <w:sz w:val="28"/>
          <w:szCs w:val="28"/>
        </w:rPr>
      </w:pPr>
      <w:r w:rsidRPr="004736CC">
        <w:rPr>
          <w:color w:val="000000"/>
          <w:sz w:val="28"/>
          <w:szCs w:val="28"/>
        </w:rPr>
        <w:t xml:space="preserve">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736CC" w:rsidRPr="004736CC" w:rsidRDefault="00791AC3" w:rsidP="004E3A8A">
      <w:pPr>
        <w:shd w:val="clear" w:color="auto" w:fill="FFFFFF"/>
        <w:spacing w:before="60" w:line="0" w:lineRule="atLeast"/>
        <w:ind w:firstLine="709"/>
        <w:jc w:val="both"/>
        <w:rPr>
          <w:color w:val="000000"/>
          <w:sz w:val="28"/>
          <w:szCs w:val="28"/>
        </w:rPr>
      </w:pPr>
      <w:r>
        <w:rPr>
          <w:color w:val="000000"/>
          <w:sz w:val="28"/>
          <w:szCs w:val="28"/>
        </w:rPr>
        <w:t>З</w:t>
      </w:r>
      <w:r w:rsidR="004736CC" w:rsidRPr="004736CC">
        <w:rPr>
          <w:color w:val="000000"/>
          <w:sz w:val="28"/>
          <w:szCs w:val="28"/>
        </w:rPr>
        <w:t>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4736CC" w:rsidRPr="004736CC" w:rsidRDefault="004736CC" w:rsidP="004E3A8A">
      <w:pPr>
        <w:ind w:firstLine="709"/>
        <w:jc w:val="both"/>
        <w:rPr>
          <w:color w:val="000000"/>
          <w:sz w:val="28"/>
          <w:szCs w:val="28"/>
        </w:rPr>
      </w:pPr>
      <w:r w:rsidRPr="004736CC">
        <w:rPr>
          <w:color w:val="000000"/>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4736CC" w:rsidRPr="004736CC" w:rsidRDefault="004736CC" w:rsidP="003E7B6E">
      <w:pPr>
        <w:shd w:val="clear" w:color="auto" w:fill="FFFFFF"/>
        <w:spacing w:after="120" w:line="326" w:lineRule="exact"/>
        <w:ind w:firstLine="709"/>
        <w:jc w:val="center"/>
        <w:rPr>
          <w:b/>
          <w:bCs/>
          <w:color w:val="000000"/>
          <w:sz w:val="28"/>
          <w:szCs w:val="28"/>
        </w:rPr>
      </w:pPr>
      <w:r w:rsidRPr="004736CC">
        <w:rPr>
          <w:b/>
          <w:bCs/>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2.</w:t>
      </w:r>
      <w:r w:rsidR="00791AC3">
        <w:rPr>
          <w:bCs/>
          <w:color w:val="000000"/>
          <w:sz w:val="28"/>
          <w:szCs w:val="28"/>
        </w:rPr>
        <w:t>1</w:t>
      </w:r>
      <w:r w:rsidR="00B65340">
        <w:rPr>
          <w:bCs/>
          <w:color w:val="000000"/>
          <w:sz w:val="28"/>
          <w:szCs w:val="28"/>
        </w:rPr>
        <w:t>4</w:t>
      </w:r>
      <w:r w:rsidRPr="004736CC">
        <w:rPr>
          <w:bCs/>
          <w:color w:val="000000"/>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736CC" w:rsidRPr="004736CC" w:rsidRDefault="00634BFD" w:rsidP="004E3A8A">
      <w:pPr>
        <w:shd w:val="clear" w:color="auto" w:fill="FFFFFF"/>
        <w:ind w:firstLine="709"/>
        <w:jc w:val="both"/>
        <w:rPr>
          <w:bCs/>
          <w:color w:val="000000"/>
          <w:sz w:val="28"/>
          <w:szCs w:val="28"/>
        </w:rPr>
      </w:pPr>
      <w:r>
        <w:rPr>
          <w:bCs/>
          <w:color w:val="000000"/>
          <w:sz w:val="28"/>
          <w:szCs w:val="28"/>
        </w:rPr>
        <w:lastRenderedPageBreak/>
        <w:t xml:space="preserve">2.14.1. </w:t>
      </w:r>
      <w:r w:rsidR="004736CC" w:rsidRPr="004736CC">
        <w:rPr>
          <w:bCs/>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Зал ожидания, места для заполнения запросов и приема заявителей оборудуются стульями, и</w:t>
      </w:r>
      <w:r w:rsidR="002738DF">
        <w:rPr>
          <w:bCs/>
          <w:color w:val="000000"/>
          <w:sz w:val="28"/>
          <w:szCs w:val="28"/>
        </w:rPr>
        <w:t xml:space="preserve"> </w:t>
      </w:r>
      <w:r w:rsidRPr="004736CC">
        <w:rPr>
          <w:bCs/>
          <w:color w:val="000000"/>
          <w:sz w:val="28"/>
          <w:szCs w:val="28"/>
        </w:rPr>
        <w:t>(или) кресельными секциями, и (или) скамьями.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w:t>
      </w:r>
      <w:r w:rsidR="00791AC3">
        <w:rPr>
          <w:bCs/>
          <w:color w:val="000000"/>
          <w:sz w:val="28"/>
          <w:szCs w:val="28"/>
        </w:rPr>
        <w:t>1</w:t>
      </w:r>
      <w:r w:rsidR="00CE1805">
        <w:rPr>
          <w:bCs/>
          <w:color w:val="000000"/>
          <w:sz w:val="28"/>
          <w:szCs w:val="28"/>
        </w:rPr>
        <w:t>4</w:t>
      </w:r>
      <w:r w:rsidRPr="004736CC">
        <w:rPr>
          <w:bCs/>
          <w:color w:val="000000"/>
          <w:sz w:val="28"/>
          <w:szCs w:val="28"/>
        </w:rPr>
        <w:t>.</w:t>
      </w:r>
      <w:r w:rsidR="00791AC3">
        <w:rPr>
          <w:bCs/>
          <w:color w:val="000000"/>
          <w:sz w:val="28"/>
          <w:szCs w:val="28"/>
        </w:rPr>
        <w:t>2.</w:t>
      </w:r>
      <w:r w:rsidRPr="004736CC">
        <w:rPr>
          <w:bCs/>
          <w:color w:val="000000"/>
          <w:sz w:val="28"/>
          <w:szCs w:val="28"/>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 с недостатками зрения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дефектами слуха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736CC" w:rsidRPr="004736CC" w:rsidRDefault="004736CC" w:rsidP="004736CC">
      <w:pPr>
        <w:ind w:firstLine="709"/>
        <w:jc w:val="both"/>
        <w:rPr>
          <w:bCs/>
          <w:color w:val="000000"/>
          <w:sz w:val="28"/>
          <w:szCs w:val="28"/>
        </w:rPr>
      </w:pPr>
      <w:r w:rsidRPr="004736CC">
        <w:rPr>
          <w:bCs/>
          <w:color w:val="000000"/>
          <w:sz w:val="28"/>
          <w:szCs w:val="28"/>
        </w:rPr>
        <w:t>2.</w:t>
      </w:r>
      <w:r w:rsidR="00791AC3">
        <w:rPr>
          <w:bCs/>
          <w:color w:val="000000"/>
          <w:sz w:val="28"/>
          <w:szCs w:val="28"/>
        </w:rPr>
        <w:t>1</w:t>
      </w:r>
      <w:r w:rsidR="00CE1805">
        <w:rPr>
          <w:bCs/>
          <w:color w:val="000000"/>
          <w:sz w:val="28"/>
          <w:szCs w:val="28"/>
        </w:rPr>
        <w:t>4</w:t>
      </w:r>
      <w:r w:rsidR="00791AC3">
        <w:rPr>
          <w:bCs/>
          <w:color w:val="000000"/>
          <w:sz w:val="28"/>
          <w:szCs w:val="28"/>
        </w:rPr>
        <w:t>.3.</w:t>
      </w:r>
      <w:r w:rsidRPr="004736CC">
        <w:rPr>
          <w:bCs/>
          <w:color w:val="000000"/>
          <w:sz w:val="28"/>
          <w:szCs w:val="28"/>
        </w:rPr>
        <w:t xml:space="preserve"> Требования к комфортности и доступности предоставления муниципальной услуги в МФЦ устанавливаются постановлением Правительства </w:t>
      </w:r>
      <w:r w:rsidRPr="004736CC">
        <w:rPr>
          <w:bCs/>
          <w:color w:val="000000"/>
          <w:sz w:val="28"/>
          <w:szCs w:val="28"/>
        </w:rPr>
        <w:lastRenderedPageBreak/>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736CC" w:rsidRPr="004736CC" w:rsidRDefault="004736CC" w:rsidP="004736CC">
      <w:pPr>
        <w:ind w:firstLine="709"/>
        <w:rPr>
          <w:bCs/>
          <w:color w:val="000000"/>
          <w:sz w:val="28"/>
          <w:szCs w:val="28"/>
        </w:rPr>
      </w:pPr>
    </w:p>
    <w:p w:rsidR="004736CC" w:rsidRPr="004736CC" w:rsidRDefault="004736CC" w:rsidP="004736CC">
      <w:pPr>
        <w:shd w:val="clear" w:color="auto" w:fill="FFFFFF"/>
        <w:spacing w:before="60" w:line="0" w:lineRule="atLeast"/>
        <w:ind w:firstLine="709"/>
        <w:jc w:val="center"/>
        <w:rPr>
          <w:b/>
          <w:color w:val="000000"/>
          <w:sz w:val="28"/>
          <w:szCs w:val="28"/>
        </w:rPr>
      </w:pPr>
      <w:r w:rsidRPr="004736CC">
        <w:rPr>
          <w:b/>
          <w:color w:val="000000"/>
          <w:sz w:val="28"/>
          <w:szCs w:val="28"/>
        </w:rPr>
        <w:t>Показатели доступности и качества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w:t>
      </w:r>
      <w:r w:rsidR="00CE1805">
        <w:rPr>
          <w:color w:val="000000"/>
          <w:sz w:val="28"/>
          <w:szCs w:val="28"/>
        </w:rPr>
        <w:t>5.</w:t>
      </w:r>
      <w:r w:rsidRPr="004736CC">
        <w:rPr>
          <w:color w:val="000000"/>
          <w:sz w:val="28"/>
          <w:szCs w:val="28"/>
        </w:rPr>
        <w:tab/>
        <w:t>Количество взаимодействий заявителя с сотрудником уполномоченного органа при предоставлении муниципальной услуги - 2.</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w:t>
      </w:r>
      <w:r w:rsidR="00CE1805">
        <w:rPr>
          <w:color w:val="000000"/>
          <w:sz w:val="28"/>
          <w:szCs w:val="28"/>
        </w:rPr>
        <w:t>5</w:t>
      </w:r>
      <w:r w:rsidR="00791AC3">
        <w:rPr>
          <w:color w:val="000000"/>
          <w:sz w:val="28"/>
          <w:szCs w:val="28"/>
        </w:rPr>
        <w:t>.</w:t>
      </w:r>
      <w:r w:rsidR="00CE1805">
        <w:rPr>
          <w:color w:val="000000"/>
          <w:sz w:val="28"/>
          <w:szCs w:val="28"/>
        </w:rPr>
        <w:t>1</w:t>
      </w:r>
      <w:r w:rsidR="00791AC3">
        <w:rPr>
          <w:color w:val="000000"/>
          <w:sz w:val="28"/>
          <w:szCs w:val="28"/>
        </w:rPr>
        <w:t>.</w:t>
      </w:r>
      <w:r w:rsidRPr="004736CC">
        <w:rPr>
          <w:color w:val="000000"/>
          <w:sz w:val="28"/>
          <w:szCs w:val="28"/>
        </w:rPr>
        <w:tab/>
        <w:t>Иными показателями качества и доступности предоставления муниципальной услуги являются: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выбора заявителем форм обращения за получением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своевременность предоставления муниципальной услуги в соответствии со стандартом ее предоставления;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возможность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отсутствие обоснованных жалоб со стороны заявителя по результатам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w:t>
      </w:r>
      <w:r w:rsidR="00CE1805">
        <w:rPr>
          <w:color w:val="000000"/>
          <w:sz w:val="28"/>
          <w:szCs w:val="28"/>
        </w:rPr>
        <w:t>5</w:t>
      </w:r>
      <w:r w:rsidR="00791AC3">
        <w:rPr>
          <w:color w:val="000000"/>
          <w:sz w:val="28"/>
          <w:szCs w:val="28"/>
        </w:rPr>
        <w:t xml:space="preserve">.2 </w:t>
      </w:r>
      <w:r w:rsidRPr="004736CC">
        <w:rPr>
          <w:color w:val="000000"/>
          <w:sz w:val="28"/>
          <w:szCs w:val="28"/>
        </w:rPr>
        <w:tab/>
        <w:t xml:space="preserve">Уполномоченным органом обеспечивается создание инвалидам и иным маломобильным группам населения следующих условий доступности </w:t>
      </w:r>
      <w:r w:rsidRPr="004736CC">
        <w:rPr>
          <w:color w:val="000000"/>
          <w:sz w:val="28"/>
          <w:szCs w:val="28"/>
        </w:rPr>
        <w:lastRenderedPageBreak/>
        <w:t>муниципальной услуги в соответствии с требованиями, установленными законодательными и иными нормативными правовыми актами: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w:t>
      </w:r>
      <w:r w:rsidR="00CE1805">
        <w:rPr>
          <w:color w:val="000000"/>
          <w:sz w:val="28"/>
          <w:szCs w:val="28"/>
        </w:rPr>
        <w:t>5</w:t>
      </w:r>
      <w:r w:rsidR="00791AC3">
        <w:rPr>
          <w:color w:val="000000"/>
          <w:sz w:val="28"/>
          <w:szCs w:val="28"/>
        </w:rPr>
        <w:t>.3</w:t>
      </w:r>
      <w:r w:rsidRPr="004736CC">
        <w:rPr>
          <w:color w:val="000000"/>
          <w:sz w:val="28"/>
          <w:szCs w:val="28"/>
        </w:rPr>
        <w:t>.</w:t>
      </w:r>
      <w:r w:rsidRPr="004736CC">
        <w:rPr>
          <w:color w:val="000000"/>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по вопросам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подачи заявления и документов;</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информации о ходе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для получения результата предоставления муниципальной услуги.</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4736CC" w:rsidRPr="004736CC" w:rsidRDefault="004736CC" w:rsidP="004736CC">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w:t>
      </w:r>
      <w:r w:rsidR="00CE1805">
        <w:rPr>
          <w:color w:val="000000"/>
          <w:sz w:val="28"/>
          <w:szCs w:val="28"/>
        </w:rPr>
        <w:t>5</w:t>
      </w:r>
      <w:r w:rsidR="00791AC3">
        <w:rPr>
          <w:color w:val="000000"/>
          <w:sz w:val="28"/>
          <w:szCs w:val="28"/>
        </w:rPr>
        <w:t>.4.</w:t>
      </w:r>
      <w:r w:rsidRPr="004736CC">
        <w:rPr>
          <w:color w:val="000000"/>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736CC" w:rsidRPr="004736CC" w:rsidRDefault="004736CC" w:rsidP="004736CC">
      <w:pPr>
        <w:ind w:firstLine="709"/>
        <w:jc w:val="both"/>
        <w:rPr>
          <w:color w:val="000000"/>
          <w:sz w:val="28"/>
          <w:szCs w:val="28"/>
        </w:rPr>
      </w:pPr>
      <w:r w:rsidRPr="004736CC">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736CC" w:rsidRPr="004736CC" w:rsidRDefault="004736CC" w:rsidP="004736CC">
      <w:pPr>
        <w:ind w:firstLine="709"/>
        <w:rPr>
          <w:bCs/>
          <w:color w:val="000000"/>
          <w:sz w:val="28"/>
          <w:szCs w:val="28"/>
        </w:rPr>
      </w:pPr>
    </w:p>
    <w:p w:rsidR="004736CC" w:rsidRPr="004736CC" w:rsidRDefault="00791AC3" w:rsidP="004736CC">
      <w:pPr>
        <w:ind w:firstLine="709"/>
        <w:jc w:val="center"/>
        <w:rPr>
          <w:bCs/>
          <w:color w:val="000000"/>
          <w:sz w:val="28"/>
          <w:szCs w:val="28"/>
        </w:rPr>
      </w:pPr>
      <w:bookmarkStart w:id="5" w:name="bookmark117"/>
      <w:r>
        <w:rPr>
          <w:b/>
          <w:bCs/>
          <w:color w:val="000000"/>
          <w:sz w:val="28"/>
          <w:szCs w:val="28"/>
        </w:rPr>
        <w:t>2.1</w:t>
      </w:r>
      <w:r w:rsidR="00CE1805">
        <w:rPr>
          <w:b/>
          <w:bCs/>
          <w:color w:val="000000"/>
          <w:sz w:val="28"/>
          <w:szCs w:val="28"/>
        </w:rPr>
        <w:t>6</w:t>
      </w:r>
      <w:r>
        <w:rPr>
          <w:b/>
          <w:bCs/>
          <w:color w:val="000000"/>
          <w:sz w:val="28"/>
          <w:szCs w:val="28"/>
        </w:rPr>
        <w:t xml:space="preserve">. </w:t>
      </w:r>
      <w:r w:rsidR="004736CC" w:rsidRPr="004736CC">
        <w:rPr>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6" w:name="bookmark118"/>
      <w:bookmarkEnd w:id="5"/>
      <w:r w:rsidR="004736CC" w:rsidRPr="004736CC">
        <w:rPr>
          <w:b/>
          <w:bCs/>
          <w:color w:val="000000"/>
          <w:sz w:val="28"/>
          <w:szCs w:val="28"/>
        </w:rPr>
        <w:t xml:space="preserve"> экстерриториальному принципу и особенности предоставления муниципальной услуги в электронной форме</w:t>
      </w:r>
      <w:bookmarkEnd w:id="6"/>
    </w:p>
    <w:p w:rsidR="00791AC3" w:rsidRPr="00791AC3" w:rsidRDefault="00791AC3" w:rsidP="00791AC3">
      <w:pPr>
        <w:tabs>
          <w:tab w:val="left" w:pos="1195"/>
        </w:tabs>
        <w:jc w:val="both"/>
        <w:rPr>
          <w:color w:val="000000"/>
          <w:sz w:val="28"/>
          <w:szCs w:val="28"/>
        </w:rPr>
      </w:pPr>
      <w:r>
        <w:rPr>
          <w:sz w:val="26"/>
          <w:szCs w:val="26"/>
        </w:rPr>
        <w:t xml:space="preserve">         </w:t>
      </w:r>
      <w:r w:rsidRPr="00791AC3">
        <w:rPr>
          <w:sz w:val="26"/>
          <w:szCs w:val="26"/>
        </w:rPr>
        <w:t xml:space="preserve"> </w:t>
      </w:r>
      <w:r w:rsidR="003E7B6E">
        <w:rPr>
          <w:sz w:val="26"/>
          <w:szCs w:val="26"/>
        </w:rPr>
        <w:t xml:space="preserve">  </w:t>
      </w:r>
      <w:r w:rsidRPr="00791AC3">
        <w:rPr>
          <w:color w:val="000000"/>
          <w:sz w:val="28"/>
          <w:szCs w:val="28"/>
        </w:rPr>
        <w:t>2.1</w:t>
      </w:r>
      <w:r w:rsidR="00CE1805">
        <w:rPr>
          <w:color w:val="000000"/>
          <w:sz w:val="28"/>
          <w:szCs w:val="28"/>
        </w:rPr>
        <w:t>6</w:t>
      </w:r>
      <w:r w:rsidRPr="00791AC3">
        <w:rPr>
          <w:color w:val="000000"/>
          <w:sz w:val="28"/>
          <w:szCs w:val="28"/>
        </w:rPr>
        <w:t xml:space="preserve">.1.Заявитель предоставляет документы в орган, осуществляющий </w:t>
      </w:r>
      <w:r w:rsidR="002A7E28">
        <w:rPr>
          <w:color w:val="000000"/>
          <w:sz w:val="28"/>
          <w:szCs w:val="28"/>
        </w:rPr>
        <w:t>согласование</w:t>
      </w:r>
      <w:r w:rsidRPr="00791AC3">
        <w:rPr>
          <w:color w:val="000000"/>
          <w:sz w:val="28"/>
          <w:szCs w:val="28"/>
        </w:rPr>
        <w:t xml:space="preserve">, по месту нахождения </w:t>
      </w:r>
      <w:r w:rsidR="002A7E28" w:rsidRPr="002A7E28">
        <w:rPr>
          <w:color w:val="000000"/>
          <w:sz w:val="28"/>
          <w:szCs w:val="28"/>
        </w:rPr>
        <w:t xml:space="preserve">переустраиваемого и (или) перепланируемого помещения в многоквартирном доме </w:t>
      </w:r>
      <w:r w:rsidRPr="00791AC3">
        <w:rPr>
          <w:color w:val="000000"/>
          <w:sz w:val="28"/>
          <w:szCs w:val="28"/>
        </w:rPr>
        <w:t>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791AC3" w:rsidRPr="00791AC3" w:rsidRDefault="00CE1805" w:rsidP="00791AC3">
      <w:pPr>
        <w:tabs>
          <w:tab w:val="left" w:pos="1195"/>
        </w:tabs>
        <w:ind w:firstLine="709"/>
        <w:jc w:val="both"/>
        <w:rPr>
          <w:color w:val="000000"/>
          <w:sz w:val="28"/>
          <w:szCs w:val="28"/>
        </w:rPr>
      </w:pPr>
      <w:r>
        <w:rPr>
          <w:color w:val="000000"/>
          <w:sz w:val="28"/>
          <w:szCs w:val="28"/>
        </w:rPr>
        <w:t>2.16</w:t>
      </w:r>
      <w:r w:rsidR="00791AC3" w:rsidRPr="00791AC3">
        <w:rPr>
          <w:color w:val="000000"/>
          <w:sz w:val="28"/>
          <w:szCs w:val="28"/>
        </w:rPr>
        <w:t>.2.Заявитель вправе обратиться за предоставлением муниципальной услуги и подать документы, указанные в пункте 2.7.1 настоящего административного регламента в электронной форме через ЕПГУ, РИГУ с использованием электронных документов, подписанных электронной подписью в соответствии с требованиями Федерального закона от 6 апреля 2011 года № 63-Ф3 «Об электронной подписи».</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Уполномоченный орган обеспечивает информирование заявителей о возможности получения муниципальной услуги через ЕПГУ.</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2.1</w:t>
      </w:r>
      <w:r w:rsidR="00CE1805">
        <w:rPr>
          <w:color w:val="000000"/>
          <w:sz w:val="28"/>
          <w:szCs w:val="28"/>
        </w:rPr>
        <w:t>6</w:t>
      </w:r>
      <w:r w:rsidRPr="00791AC3">
        <w:rPr>
          <w:color w:val="000000"/>
          <w:sz w:val="28"/>
          <w:szCs w:val="28"/>
        </w:rPr>
        <w:t>.3. При предоставлении муниципальной услуги в электронной форме посредством ЕПГУ заявителю обеспечивается:</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получение информации о порядке и сроках предоставления муниципальной услуги;</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запись на прием в уполномоченный орган для подачи заявления и документов;</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формирование запроса;</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прием и регистрация уполномоченным органом запроса и документов;</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получение результата предоставления муниципальной услуги;</w:t>
      </w:r>
    </w:p>
    <w:p w:rsidR="00791AC3" w:rsidRPr="00791AC3" w:rsidRDefault="00791AC3" w:rsidP="00791AC3">
      <w:pPr>
        <w:tabs>
          <w:tab w:val="left" w:pos="1195"/>
        </w:tabs>
        <w:ind w:firstLine="709"/>
        <w:jc w:val="both"/>
        <w:rPr>
          <w:color w:val="000000"/>
          <w:sz w:val="28"/>
          <w:szCs w:val="28"/>
        </w:rPr>
      </w:pPr>
      <w:r w:rsidRPr="00791AC3">
        <w:rPr>
          <w:color w:val="000000"/>
          <w:sz w:val="28"/>
          <w:szCs w:val="28"/>
        </w:rPr>
        <w:t>получение сведений о ходе выполнения запроса.</w:t>
      </w:r>
    </w:p>
    <w:p w:rsidR="004736CC" w:rsidRPr="004736CC" w:rsidRDefault="00791AC3" w:rsidP="00791AC3">
      <w:pPr>
        <w:tabs>
          <w:tab w:val="left" w:pos="1195"/>
        </w:tabs>
        <w:ind w:firstLine="709"/>
        <w:jc w:val="both"/>
        <w:rPr>
          <w:color w:val="000000"/>
          <w:sz w:val="28"/>
          <w:szCs w:val="28"/>
        </w:rPr>
      </w:pPr>
      <w:r w:rsidRPr="00791AC3">
        <w:rPr>
          <w:color w:val="000000"/>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736CC" w:rsidRPr="004736CC" w:rsidRDefault="004736CC" w:rsidP="00791AC3">
      <w:pPr>
        <w:ind w:firstLine="709"/>
        <w:jc w:val="both"/>
        <w:rPr>
          <w:bCs/>
          <w:color w:val="000000"/>
          <w:sz w:val="28"/>
          <w:szCs w:val="28"/>
        </w:rPr>
      </w:pPr>
    </w:p>
    <w:p w:rsidR="004736CC" w:rsidRPr="004736CC" w:rsidRDefault="004736CC" w:rsidP="00173978">
      <w:pPr>
        <w:keepNext/>
        <w:keepLines/>
        <w:jc w:val="center"/>
        <w:outlineLvl w:val="0"/>
        <w:rPr>
          <w:b/>
          <w:bCs/>
          <w:color w:val="000000"/>
          <w:sz w:val="28"/>
          <w:szCs w:val="28"/>
        </w:rPr>
      </w:pPr>
      <w:bookmarkStart w:id="7" w:name="bookmark35"/>
      <w:r w:rsidRPr="004736CC">
        <w:rPr>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7"/>
    </w:p>
    <w:p w:rsidR="004736CC" w:rsidRPr="004736CC" w:rsidRDefault="004736CC" w:rsidP="00173978">
      <w:pPr>
        <w:keepNext/>
        <w:keepLines/>
        <w:jc w:val="center"/>
        <w:outlineLvl w:val="0"/>
        <w:rPr>
          <w:b/>
          <w:bCs/>
          <w:color w:val="000000"/>
          <w:sz w:val="28"/>
          <w:szCs w:val="28"/>
        </w:rPr>
      </w:pPr>
      <w:bookmarkStart w:id="8" w:name="bookmark36"/>
      <w:r w:rsidRPr="004736CC">
        <w:rPr>
          <w:b/>
          <w:bCs/>
          <w:color w:val="000000"/>
          <w:sz w:val="28"/>
          <w:szCs w:val="28"/>
        </w:rPr>
        <w:t>процедур в электронной форме</w:t>
      </w:r>
      <w:bookmarkEnd w:id="8"/>
    </w:p>
    <w:p w:rsidR="004736CC" w:rsidRPr="004736CC" w:rsidRDefault="004736CC" w:rsidP="00173978">
      <w:pPr>
        <w:keepNext/>
        <w:keepLines/>
        <w:jc w:val="center"/>
        <w:outlineLvl w:val="0"/>
        <w:rPr>
          <w:b/>
          <w:bCs/>
          <w:color w:val="000000"/>
          <w:sz w:val="28"/>
          <w:szCs w:val="28"/>
        </w:rPr>
      </w:pPr>
    </w:p>
    <w:p w:rsidR="004736CC" w:rsidRPr="004736CC" w:rsidRDefault="00CE1805" w:rsidP="00791AC3">
      <w:pPr>
        <w:keepNext/>
        <w:keepLines/>
        <w:jc w:val="both"/>
        <w:outlineLvl w:val="0"/>
        <w:rPr>
          <w:b/>
          <w:bCs/>
          <w:color w:val="000000"/>
          <w:sz w:val="28"/>
          <w:szCs w:val="28"/>
        </w:rPr>
      </w:pPr>
      <w:bookmarkStart w:id="9" w:name="bookmark37"/>
      <w:r>
        <w:rPr>
          <w:b/>
          <w:bCs/>
          <w:color w:val="000000"/>
          <w:sz w:val="28"/>
          <w:szCs w:val="28"/>
        </w:rPr>
        <w:t xml:space="preserve">              </w:t>
      </w:r>
      <w:r w:rsidR="004736CC" w:rsidRPr="004736CC">
        <w:rPr>
          <w:b/>
          <w:bCs/>
          <w:color w:val="000000"/>
          <w:sz w:val="28"/>
          <w:szCs w:val="28"/>
        </w:rPr>
        <w:t>Исчерпывающий перечень административных процедур</w:t>
      </w:r>
      <w:bookmarkEnd w:id="9"/>
    </w:p>
    <w:p w:rsidR="004736CC" w:rsidRPr="004736CC" w:rsidRDefault="004736CC" w:rsidP="00791AC3">
      <w:pPr>
        <w:spacing w:line="322" w:lineRule="exact"/>
        <w:ind w:left="20" w:firstLine="700"/>
        <w:jc w:val="both"/>
        <w:rPr>
          <w:color w:val="000000"/>
          <w:sz w:val="28"/>
          <w:szCs w:val="28"/>
        </w:rPr>
      </w:pPr>
      <w:r w:rsidRPr="004736CC">
        <w:rPr>
          <w:color w:val="000000"/>
          <w:sz w:val="28"/>
          <w:szCs w:val="28"/>
        </w:rPr>
        <w:t>3.1. Предоставление муниципальной услуги включает в себя следующие административные процедуры:</w:t>
      </w:r>
    </w:p>
    <w:p w:rsidR="00CE1805" w:rsidRPr="00CE1805" w:rsidRDefault="004736CC" w:rsidP="00CB0429">
      <w:pPr>
        <w:pStyle w:val="81"/>
        <w:numPr>
          <w:ilvl w:val="0"/>
          <w:numId w:val="48"/>
        </w:numPr>
        <w:ind w:left="0" w:firstLine="480"/>
        <w:jc w:val="left"/>
        <w:rPr>
          <w:sz w:val="28"/>
          <w:szCs w:val="28"/>
        </w:rPr>
      </w:pPr>
      <w:r w:rsidRPr="004736CC">
        <w:rPr>
          <w:sz w:val="28"/>
          <w:szCs w:val="28"/>
        </w:rPr>
        <w:t>прием, и регистрация</w:t>
      </w:r>
      <w:r w:rsidR="00A15D0E">
        <w:rPr>
          <w:sz w:val="28"/>
          <w:szCs w:val="28"/>
        </w:rPr>
        <w:t xml:space="preserve"> </w:t>
      </w:r>
      <w:r w:rsidR="00791AC3">
        <w:rPr>
          <w:sz w:val="28"/>
          <w:szCs w:val="28"/>
        </w:rPr>
        <w:t>заявления</w:t>
      </w:r>
      <w:r w:rsidR="00A15D0E" w:rsidRPr="00A15D0E">
        <w:rPr>
          <w:sz w:val="28"/>
          <w:szCs w:val="28"/>
        </w:rPr>
        <w:t xml:space="preserve"> </w:t>
      </w:r>
      <w:r w:rsidR="00CE1805" w:rsidRPr="00CE1805">
        <w:rPr>
          <w:sz w:val="28"/>
          <w:szCs w:val="28"/>
        </w:rPr>
        <w:t>и документов на предоставление муниципальной услуги;</w:t>
      </w:r>
    </w:p>
    <w:p w:rsidR="00791AC3" w:rsidRPr="00791AC3" w:rsidRDefault="00791AC3" w:rsidP="00CB0429">
      <w:pPr>
        <w:pStyle w:val="81"/>
        <w:numPr>
          <w:ilvl w:val="0"/>
          <w:numId w:val="48"/>
        </w:numPr>
        <w:ind w:left="0" w:firstLine="480"/>
        <w:jc w:val="both"/>
        <w:rPr>
          <w:sz w:val="28"/>
          <w:szCs w:val="28"/>
        </w:rPr>
      </w:pPr>
      <w:r w:rsidRPr="00791AC3">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91AC3" w:rsidRPr="00791AC3" w:rsidRDefault="00791AC3" w:rsidP="00CB0429">
      <w:pPr>
        <w:pStyle w:val="81"/>
        <w:numPr>
          <w:ilvl w:val="0"/>
          <w:numId w:val="48"/>
        </w:numPr>
        <w:ind w:left="0" w:firstLine="480"/>
        <w:jc w:val="both"/>
        <w:rPr>
          <w:sz w:val="28"/>
          <w:szCs w:val="28"/>
        </w:rPr>
      </w:pPr>
      <w:r w:rsidRPr="00791AC3">
        <w:rPr>
          <w:sz w:val="28"/>
          <w:szCs w:val="28"/>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91AC3" w:rsidRPr="00791AC3" w:rsidRDefault="00791AC3" w:rsidP="00CB0429">
      <w:pPr>
        <w:pStyle w:val="81"/>
        <w:numPr>
          <w:ilvl w:val="0"/>
          <w:numId w:val="48"/>
        </w:numPr>
        <w:ind w:left="0" w:firstLine="480"/>
        <w:jc w:val="both"/>
        <w:rPr>
          <w:sz w:val="28"/>
          <w:szCs w:val="28"/>
        </w:rPr>
      </w:pPr>
      <w:r w:rsidRPr="00791AC3">
        <w:rPr>
          <w:sz w:val="28"/>
          <w:szCs w:val="28"/>
        </w:rPr>
        <w:t xml:space="preserve">принятие решения </w:t>
      </w:r>
      <w:r w:rsidR="002A7E28" w:rsidRPr="002A7E28">
        <w:rPr>
          <w:sz w:val="28"/>
          <w:szCs w:val="28"/>
        </w:rPr>
        <w:t>о согласовании (об отказе в согласовании) проведения переустройства и (или) перепланировки п</w:t>
      </w:r>
      <w:r w:rsidR="002A7E28">
        <w:rPr>
          <w:sz w:val="28"/>
          <w:szCs w:val="28"/>
        </w:rPr>
        <w:t>омещения в многоквартирном доме</w:t>
      </w:r>
      <w:r w:rsidRPr="00791AC3">
        <w:rPr>
          <w:sz w:val="28"/>
          <w:szCs w:val="28"/>
        </w:rPr>
        <w:t>;</w:t>
      </w:r>
    </w:p>
    <w:p w:rsidR="00791AC3" w:rsidRDefault="00791AC3" w:rsidP="00CB0429">
      <w:pPr>
        <w:pStyle w:val="81"/>
        <w:numPr>
          <w:ilvl w:val="0"/>
          <w:numId w:val="48"/>
        </w:numPr>
        <w:ind w:left="0" w:firstLine="480"/>
        <w:jc w:val="both"/>
        <w:rPr>
          <w:sz w:val="28"/>
          <w:szCs w:val="28"/>
        </w:rPr>
      </w:pPr>
      <w:r w:rsidRPr="00791AC3">
        <w:rPr>
          <w:sz w:val="28"/>
          <w:szCs w:val="28"/>
        </w:rPr>
        <w:t>выдача (направление) документов по результатам предоставления муниципальной услуги.</w:t>
      </w:r>
    </w:p>
    <w:p w:rsidR="00367FE6" w:rsidRPr="00791AC3" w:rsidRDefault="00367FE6" w:rsidP="00367FE6">
      <w:pPr>
        <w:pStyle w:val="81"/>
        <w:ind w:firstLine="709"/>
        <w:jc w:val="both"/>
        <w:rPr>
          <w:sz w:val="28"/>
          <w:szCs w:val="28"/>
        </w:rPr>
      </w:pPr>
      <w:r w:rsidRPr="00367FE6">
        <w:rPr>
          <w:sz w:val="28"/>
          <w:szCs w:val="28"/>
        </w:rPr>
        <w:t>Блок-схема предоставления муниципальной услуги представлена в Приложении № 2 к настоящему административному регламенту.</w:t>
      </w:r>
    </w:p>
    <w:p w:rsidR="00791AC3" w:rsidRPr="00791AC3" w:rsidRDefault="00791AC3" w:rsidP="00791AC3">
      <w:pPr>
        <w:pStyle w:val="81"/>
        <w:ind w:firstLine="709"/>
        <w:jc w:val="both"/>
        <w:rPr>
          <w:sz w:val="28"/>
          <w:szCs w:val="28"/>
        </w:rPr>
      </w:pPr>
      <w:r w:rsidRPr="00791AC3">
        <w:rPr>
          <w:sz w:val="28"/>
          <w:szCs w:val="28"/>
        </w:rPr>
        <w:t>3.1.1.</w:t>
      </w:r>
      <w:r w:rsidRPr="00491A54">
        <w:rPr>
          <w:b/>
          <w:sz w:val="28"/>
          <w:szCs w:val="28"/>
        </w:rPr>
        <w:t xml:space="preserve"> Прием и регистрация заявления и документов на предоставление муниципальной услуги.</w:t>
      </w:r>
    </w:p>
    <w:p w:rsidR="00791AC3" w:rsidRPr="00791AC3" w:rsidRDefault="00791AC3" w:rsidP="00491A54">
      <w:pPr>
        <w:pStyle w:val="81"/>
        <w:numPr>
          <w:ilvl w:val="0"/>
          <w:numId w:val="34"/>
        </w:numPr>
        <w:ind w:firstLine="709"/>
        <w:jc w:val="both"/>
        <w:rPr>
          <w:sz w:val="28"/>
          <w:szCs w:val="28"/>
        </w:rPr>
      </w:pPr>
      <w:r w:rsidRPr="00791AC3">
        <w:rPr>
          <w:sz w:val="28"/>
          <w:szCs w:val="28"/>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либо через МФЦ.</w:t>
      </w:r>
    </w:p>
    <w:p w:rsidR="00791AC3" w:rsidRPr="00791AC3" w:rsidRDefault="00791AC3" w:rsidP="00491A54">
      <w:pPr>
        <w:pStyle w:val="81"/>
        <w:numPr>
          <w:ilvl w:val="0"/>
          <w:numId w:val="34"/>
        </w:numPr>
        <w:ind w:firstLine="709"/>
        <w:jc w:val="both"/>
        <w:rPr>
          <w:sz w:val="28"/>
          <w:szCs w:val="28"/>
        </w:rPr>
      </w:pPr>
      <w:r w:rsidRPr="00791AC3">
        <w:rPr>
          <w:sz w:val="28"/>
          <w:szCs w:val="28"/>
        </w:rPr>
        <w:t>При личном обращении заявителя в уполномоченный орган специалист уполномоченного органа, ответственный за прием и выдачу документов:</w:t>
      </w:r>
    </w:p>
    <w:p w:rsidR="00791AC3" w:rsidRPr="00791AC3" w:rsidRDefault="00791AC3" w:rsidP="00791AC3">
      <w:pPr>
        <w:pStyle w:val="81"/>
        <w:ind w:firstLine="709"/>
        <w:jc w:val="both"/>
        <w:rPr>
          <w:sz w:val="28"/>
          <w:szCs w:val="28"/>
        </w:rPr>
      </w:pPr>
      <w:r w:rsidRPr="00791AC3">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91AC3" w:rsidRPr="00791AC3" w:rsidRDefault="00791AC3" w:rsidP="00791AC3">
      <w:pPr>
        <w:pStyle w:val="81"/>
        <w:ind w:firstLine="709"/>
        <w:jc w:val="both"/>
        <w:rPr>
          <w:sz w:val="28"/>
          <w:szCs w:val="28"/>
        </w:rPr>
      </w:pPr>
      <w:r w:rsidRPr="00791AC3">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066789" w:rsidRPr="00066789" w:rsidRDefault="00066789" w:rsidP="00066789">
      <w:pPr>
        <w:ind w:firstLine="709"/>
        <w:jc w:val="both"/>
        <w:rPr>
          <w:bCs/>
          <w:color w:val="000000"/>
          <w:sz w:val="28"/>
          <w:szCs w:val="28"/>
        </w:rPr>
      </w:pPr>
      <w:r w:rsidRPr="00066789">
        <w:rPr>
          <w:bCs/>
          <w:color w:val="000000"/>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066789" w:rsidRPr="00066789" w:rsidRDefault="00066789" w:rsidP="00066789">
      <w:pPr>
        <w:numPr>
          <w:ilvl w:val="1"/>
          <w:numId w:val="34"/>
        </w:numPr>
        <w:ind w:firstLine="709"/>
        <w:jc w:val="both"/>
        <w:rPr>
          <w:bCs/>
          <w:color w:val="000000"/>
          <w:sz w:val="28"/>
          <w:szCs w:val="28"/>
        </w:rPr>
      </w:pPr>
      <w:r w:rsidRPr="00066789">
        <w:rPr>
          <w:bCs/>
          <w:color w:val="000000"/>
          <w:sz w:val="28"/>
          <w:szCs w:val="28"/>
        </w:rPr>
        <w:t xml:space="preserve">текст в заявлении о </w:t>
      </w:r>
      <w:r w:rsidR="00966D16" w:rsidRPr="00966D16">
        <w:rPr>
          <w:bCs/>
          <w:color w:val="000000"/>
          <w:sz w:val="28"/>
          <w:szCs w:val="28"/>
        </w:rPr>
        <w:t xml:space="preserve">переустройстве и (или) перепланировке помещения в многоквартирном доме </w:t>
      </w:r>
      <w:r w:rsidRPr="00066789">
        <w:rPr>
          <w:bCs/>
          <w:color w:val="000000"/>
          <w:sz w:val="28"/>
          <w:szCs w:val="28"/>
        </w:rPr>
        <w:t>поддается прочтению;</w:t>
      </w:r>
    </w:p>
    <w:p w:rsidR="00066789" w:rsidRPr="00066789" w:rsidRDefault="00066789" w:rsidP="00066789">
      <w:pPr>
        <w:numPr>
          <w:ilvl w:val="1"/>
          <w:numId w:val="34"/>
        </w:numPr>
        <w:ind w:firstLine="709"/>
        <w:jc w:val="both"/>
        <w:rPr>
          <w:bCs/>
          <w:color w:val="000000"/>
          <w:sz w:val="28"/>
          <w:szCs w:val="28"/>
        </w:rPr>
      </w:pPr>
      <w:r w:rsidRPr="00066789">
        <w:rPr>
          <w:bCs/>
          <w:color w:val="000000"/>
          <w:sz w:val="28"/>
          <w:szCs w:val="28"/>
        </w:rPr>
        <w:t>в заявлении указаны фамилия, имя, отчество (последнее - при наличии) физического лица либо наименование юридического лица;</w:t>
      </w:r>
    </w:p>
    <w:p w:rsidR="002A7E28" w:rsidRPr="00DF0154" w:rsidRDefault="002A7E28" w:rsidP="00634BFD">
      <w:pPr>
        <w:numPr>
          <w:ilvl w:val="1"/>
          <w:numId w:val="34"/>
        </w:numPr>
        <w:tabs>
          <w:tab w:val="left" w:pos="831"/>
        </w:tabs>
        <w:ind w:left="142" w:firstLine="567"/>
        <w:contextualSpacing/>
        <w:jc w:val="both"/>
        <w:rPr>
          <w:sz w:val="28"/>
          <w:szCs w:val="28"/>
        </w:rPr>
      </w:pPr>
      <w:r>
        <w:rPr>
          <w:sz w:val="28"/>
          <w:szCs w:val="28"/>
        </w:rPr>
        <w:t xml:space="preserve"> </w:t>
      </w:r>
      <w:r w:rsidRPr="00DF0154">
        <w:rPr>
          <w:sz w:val="28"/>
          <w:szCs w:val="28"/>
        </w:rPr>
        <w:t>заявление о переустройстве и (или) перепланировке помещения в многоквартирном доме подписано заявителем или уполномоченны</w:t>
      </w:r>
      <w:r>
        <w:rPr>
          <w:sz w:val="28"/>
          <w:szCs w:val="28"/>
        </w:rPr>
        <w:t>м</w:t>
      </w:r>
      <w:r w:rsidRPr="00DF0154">
        <w:rPr>
          <w:sz w:val="28"/>
          <w:szCs w:val="28"/>
        </w:rPr>
        <w:t xml:space="preserve"> представител</w:t>
      </w:r>
      <w:r>
        <w:rPr>
          <w:sz w:val="28"/>
          <w:szCs w:val="28"/>
        </w:rPr>
        <w:t>ем</w:t>
      </w:r>
      <w:r w:rsidRPr="00DF0154">
        <w:rPr>
          <w:sz w:val="28"/>
          <w:szCs w:val="28"/>
        </w:rPr>
        <w:t>;</w:t>
      </w:r>
    </w:p>
    <w:p w:rsidR="00066789" w:rsidRPr="00066789" w:rsidRDefault="00066789" w:rsidP="00066789">
      <w:pPr>
        <w:numPr>
          <w:ilvl w:val="1"/>
          <w:numId w:val="34"/>
        </w:numPr>
        <w:ind w:firstLine="709"/>
        <w:jc w:val="both"/>
        <w:rPr>
          <w:bCs/>
          <w:color w:val="000000"/>
          <w:sz w:val="28"/>
          <w:szCs w:val="28"/>
        </w:rPr>
      </w:pPr>
      <w:r w:rsidRPr="00066789">
        <w:rPr>
          <w:bCs/>
          <w:color w:val="000000"/>
          <w:sz w:val="28"/>
          <w:szCs w:val="28"/>
        </w:rPr>
        <w:t>прилагаются документы, необходимые для предоставления муниципальной услуги.</w:t>
      </w:r>
    </w:p>
    <w:p w:rsidR="00066789" w:rsidRPr="00066789" w:rsidRDefault="00066789" w:rsidP="00066789">
      <w:pPr>
        <w:ind w:firstLine="709"/>
        <w:jc w:val="both"/>
        <w:rPr>
          <w:bCs/>
          <w:color w:val="000000"/>
          <w:sz w:val="28"/>
          <w:szCs w:val="28"/>
        </w:rPr>
      </w:pPr>
      <w:r w:rsidRPr="00066789">
        <w:rPr>
          <w:bCs/>
          <w:color w:val="000000"/>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066789" w:rsidRPr="00066789" w:rsidRDefault="00066789" w:rsidP="00066789">
      <w:pPr>
        <w:ind w:firstLine="709"/>
        <w:jc w:val="both"/>
        <w:rPr>
          <w:bCs/>
          <w:color w:val="000000"/>
          <w:sz w:val="28"/>
          <w:szCs w:val="28"/>
        </w:rPr>
      </w:pPr>
      <w:r w:rsidRPr="00066789">
        <w:rPr>
          <w:bCs/>
          <w:color w:val="000000"/>
          <w:sz w:val="28"/>
          <w:szCs w:val="28"/>
        </w:rPr>
        <w:t>В случае если заявитель настаивает на принятии документов - принимает представленные заявителем документы.</w:t>
      </w:r>
    </w:p>
    <w:p w:rsidR="00066789" w:rsidRPr="00066789" w:rsidRDefault="00066789" w:rsidP="00066789">
      <w:pPr>
        <w:ind w:firstLine="709"/>
        <w:jc w:val="both"/>
        <w:rPr>
          <w:bCs/>
          <w:color w:val="000000"/>
          <w:sz w:val="28"/>
          <w:szCs w:val="28"/>
        </w:rPr>
      </w:pPr>
      <w:r w:rsidRPr="00066789">
        <w:rPr>
          <w:bCs/>
          <w:color w:val="000000"/>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066789" w:rsidRPr="00066789" w:rsidRDefault="00066789" w:rsidP="00066789">
      <w:pPr>
        <w:ind w:firstLine="709"/>
        <w:jc w:val="both"/>
        <w:rPr>
          <w:bCs/>
          <w:color w:val="000000"/>
          <w:sz w:val="28"/>
          <w:szCs w:val="28"/>
        </w:rPr>
      </w:pPr>
      <w:r w:rsidRPr="00066789">
        <w:rPr>
          <w:bCs/>
          <w:color w:val="000000"/>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066789" w:rsidRPr="00066789" w:rsidRDefault="00066789" w:rsidP="00066789">
      <w:pPr>
        <w:ind w:firstLine="709"/>
        <w:jc w:val="both"/>
        <w:rPr>
          <w:bCs/>
          <w:color w:val="000000"/>
          <w:sz w:val="28"/>
          <w:szCs w:val="28"/>
        </w:rPr>
      </w:pPr>
      <w:r w:rsidRPr="00066789">
        <w:rPr>
          <w:bCs/>
          <w:color w:val="000000"/>
          <w:sz w:val="28"/>
          <w:szCs w:val="28"/>
        </w:rPr>
        <w:t xml:space="preserve">Максимальный срок выполнения административной процедуры по приему и регистрации заявления о </w:t>
      </w:r>
      <w:r w:rsidR="002A7E28" w:rsidRPr="002A7E28">
        <w:rPr>
          <w:bCs/>
          <w:color w:val="000000"/>
          <w:sz w:val="28"/>
          <w:szCs w:val="28"/>
        </w:rPr>
        <w:t>согласовании проведения переустройства и (или) перепланировки помещения в многоквартирном доме</w:t>
      </w:r>
      <w:r w:rsidRPr="00066789">
        <w:rPr>
          <w:bCs/>
          <w:color w:val="000000"/>
          <w:sz w:val="28"/>
          <w:szCs w:val="28"/>
        </w:rPr>
        <w:t xml:space="preserve"> и приложенных к нему документов составляет 1 рабочий день с момента поступления заявления.</w:t>
      </w:r>
    </w:p>
    <w:p w:rsidR="001D0C79" w:rsidRPr="001D0C79" w:rsidRDefault="00066789" w:rsidP="001D0C79">
      <w:pPr>
        <w:ind w:firstLine="709"/>
        <w:jc w:val="both"/>
        <w:rPr>
          <w:bCs/>
          <w:color w:val="000000"/>
          <w:sz w:val="28"/>
          <w:szCs w:val="28"/>
        </w:rPr>
      </w:pPr>
      <w:r w:rsidRPr="00066789">
        <w:rPr>
          <w:bCs/>
          <w:color w:val="000000"/>
          <w:sz w:val="28"/>
          <w:szCs w:val="28"/>
        </w:rPr>
        <w:t xml:space="preserve">Критерий принятия решения: </w:t>
      </w:r>
      <w:r w:rsidR="001D0C79" w:rsidRPr="001D0C79">
        <w:rPr>
          <w:bCs/>
          <w:color w:val="000000"/>
          <w:sz w:val="28"/>
          <w:szCs w:val="28"/>
        </w:rPr>
        <w:t>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rsidR="001D0C79" w:rsidRPr="001D0C79" w:rsidRDefault="001D0C79" w:rsidP="001D0C79">
      <w:pPr>
        <w:ind w:firstLine="709"/>
        <w:jc w:val="both"/>
        <w:rPr>
          <w:bCs/>
          <w:color w:val="000000"/>
          <w:sz w:val="28"/>
          <w:szCs w:val="28"/>
        </w:rPr>
      </w:pPr>
      <w:r w:rsidRPr="001D0C79">
        <w:rPr>
          <w:bCs/>
          <w:color w:val="000000"/>
          <w:sz w:val="28"/>
          <w:szCs w:val="28"/>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rsidR="001D0C79" w:rsidRPr="001D0C79" w:rsidRDefault="001D0C79" w:rsidP="001D0C79">
      <w:pPr>
        <w:ind w:firstLine="709"/>
        <w:jc w:val="both"/>
        <w:rPr>
          <w:bCs/>
          <w:color w:val="000000"/>
          <w:sz w:val="28"/>
          <w:szCs w:val="28"/>
        </w:rPr>
      </w:pPr>
      <w:r w:rsidRPr="001D0C79">
        <w:rPr>
          <w:bCs/>
          <w:color w:val="000000"/>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3E7B6E" w:rsidRDefault="003E7B6E" w:rsidP="001D0C79">
      <w:pPr>
        <w:ind w:firstLine="709"/>
        <w:jc w:val="both"/>
        <w:rPr>
          <w:b/>
          <w:bCs/>
          <w:color w:val="000000"/>
          <w:sz w:val="28"/>
          <w:szCs w:val="28"/>
        </w:rPr>
      </w:pPr>
    </w:p>
    <w:p w:rsidR="00066789" w:rsidRDefault="00066789" w:rsidP="00066789">
      <w:pPr>
        <w:ind w:firstLine="709"/>
        <w:jc w:val="both"/>
        <w:rPr>
          <w:bCs/>
          <w:color w:val="000000"/>
          <w:sz w:val="28"/>
          <w:szCs w:val="28"/>
        </w:rPr>
      </w:pPr>
      <w:r w:rsidRPr="00066789">
        <w:rPr>
          <w:b/>
          <w:bCs/>
          <w:color w:val="000000"/>
          <w:sz w:val="28"/>
          <w:szCs w:val="28"/>
        </w:rPr>
        <w:t>Прием и регистрация заявления и документов на предоставление муниципальной услуги в форме электронных документов через ЕПГУ</w:t>
      </w:r>
      <w:r w:rsidRPr="00066789">
        <w:rPr>
          <w:bCs/>
          <w:color w:val="000000"/>
          <w:sz w:val="28"/>
          <w:szCs w:val="28"/>
        </w:rPr>
        <w:t>.</w:t>
      </w:r>
    </w:p>
    <w:p w:rsidR="00066789" w:rsidRPr="00066789" w:rsidRDefault="003E7B6E" w:rsidP="00066789">
      <w:pPr>
        <w:ind w:firstLine="709"/>
        <w:jc w:val="both"/>
        <w:rPr>
          <w:bCs/>
          <w:color w:val="000000"/>
          <w:sz w:val="28"/>
          <w:szCs w:val="28"/>
        </w:rPr>
      </w:pPr>
      <w:r w:rsidRPr="003E7B6E">
        <w:rPr>
          <w:bCs/>
          <w:color w:val="000000"/>
          <w:sz w:val="28"/>
          <w:szCs w:val="28"/>
        </w:rPr>
        <w:t>3.1.1.3.</w:t>
      </w:r>
      <w:r w:rsidRPr="00066789">
        <w:rPr>
          <w:b/>
          <w:bCs/>
          <w:color w:val="000000"/>
          <w:sz w:val="28"/>
          <w:szCs w:val="28"/>
        </w:rPr>
        <w:t xml:space="preserve"> </w:t>
      </w:r>
      <w:r w:rsidR="00066789" w:rsidRPr="00066789">
        <w:rPr>
          <w:bCs/>
          <w:color w:val="000000"/>
          <w:sz w:val="28"/>
          <w:szCs w:val="28"/>
        </w:rPr>
        <w:t xml:space="preserve">При направлении заявления о </w:t>
      </w:r>
      <w:r w:rsidR="001D0C79" w:rsidRPr="001D0C79">
        <w:rPr>
          <w:bCs/>
          <w:color w:val="000000"/>
          <w:sz w:val="28"/>
          <w:szCs w:val="28"/>
        </w:rPr>
        <w:t>переустройстве и (или) перепланировке помещения в многоквартирном доме</w:t>
      </w:r>
      <w:r w:rsidR="00066789" w:rsidRPr="00066789">
        <w:rPr>
          <w:bCs/>
          <w:color w:val="000000"/>
          <w:sz w:val="28"/>
          <w:szCs w:val="28"/>
        </w:rPr>
        <w:t xml:space="preserve">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66789" w:rsidRPr="00066789" w:rsidRDefault="00066789" w:rsidP="00066789">
      <w:pPr>
        <w:ind w:firstLine="709"/>
        <w:jc w:val="both"/>
        <w:rPr>
          <w:bCs/>
          <w:color w:val="000000"/>
          <w:sz w:val="28"/>
          <w:szCs w:val="28"/>
        </w:rPr>
      </w:pPr>
      <w:r w:rsidRPr="00066789">
        <w:rPr>
          <w:bCs/>
          <w:color w:val="000000"/>
          <w:sz w:val="28"/>
          <w:szCs w:val="28"/>
        </w:rPr>
        <w:t>На ЕПГУ размещается образец заполнения электронной формы заявления (запроса).</w:t>
      </w:r>
    </w:p>
    <w:p w:rsidR="00066789" w:rsidRPr="00066789" w:rsidRDefault="00066789" w:rsidP="00066789">
      <w:pPr>
        <w:ind w:firstLine="709"/>
        <w:jc w:val="both"/>
        <w:rPr>
          <w:bCs/>
          <w:color w:val="000000"/>
          <w:sz w:val="28"/>
          <w:szCs w:val="28"/>
        </w:rPr>
      </w:pPr>
      <w:r w:rsidRPr="00066789">
        <w:rPr>
          <w:bCs/>
          <w:color w:val="000000"/>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66789" w:rsidRPr="00066789" w:rsidRDefault="00066789" w:rsidP="00066789">
      <w:pPr>
        <w:ind w:firstLine="709"/>
        <w:jc w:val="both"/>
        <w:rPr>
          <w:bCs/>
          <w:color w:val="000000"/>
          <w:sz w:val="28"/>
          <w:szCs w:val="28"/>
        </w:rPr>
      </w:pPr>
      <w:r w:rsidRPr="00066789">
        <w:rPr>
          <w:bCs/>
          <w:color w:val="000000"/>
          <w:sz w:val="28"/>
          <w:szCs w:val="28"/>
        </w:rPr>
        <w:t>Специалист, ответственный за прием и выдачу документов, при поступлении заявления и документов в электронном виде:</w:t>
      </w:r>
    </w:p>
    <w:p w:rsidR="00066789" w:rsidRPr="00066789" w:rsidRDefault="00066789" w:rsidP="00066789">
      <w:pPr>
        <w:ind w:firstLine="709"/>
        <w:jc w:val="both"/>
        <w:rPr>
          <w:bCs/>
          <w:color w:val="000000"/>
          <w:sz w:val="28"/>
          <w:szCs w:val="28"/>
        </w:rPr>
      </w:pPr>
      <w:r w:rsidRPr="00066789">
        <w:rPr>
          <w:bCs/>
          <w:color w:val="000000"/>
          <w:sz w:val="28"/>
          <w:szCs w:val="28"/>
        </w:rPr>
        <w:t>проверяет электронные образы документов на отсутствие компьютерных вирусов и искаженной информации;</w:t>
      </w:r>
    </w:p>
    <w:p w:rsidR="00066789" w:rsidRPr="00066789" w:rsidRDefault="00066789" w:rsidP="00066789">
      <w:pPr>
        <w:ind w:firstLine="709"/>
        <w:jc w:val="both"/>
        <w:rPr>
          <w:bCs/>
          <w:color w:val="000000"/>
          <w:sz w:val="28"/>
          <w:szCs w:val="28"/>
        </w:rPr>
      </w:pPr>
      <w:r w:rsidRPr="00066789">
        <w:rPr>
          <w:bCs/>
          <w:color w:val="000000"/>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066789" w:rsidRPr="00066789" w:rsidRDefault="00066789" w:rsidP="00066789">
      <w:pPr>
        <w:ind w:firstLine="709"/>
        <w:jc w:val="both"/>
        <w:rPr>
          <w:bCs/>
          <w:color w:val="000000"/>
          <w:sz w:val="28"/>
          <w:szCs w:val="28"/>
        </w:rPr>
      </w:pPr>
      <w:r w:rsidRPr="00066789">
        <w:rPr>
          <w:bCs/>
          <w:color w:val="000000"/>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066789" w:rsidRPr="00066789" w:rsidRDefault="00066789" w:rsidP="00066789">
      <w:pPr>
        <w:ind w:firstLine="709"/>
        <w:jc w:val="both"/>
        <w:rPr>
          <w:bCs/>
          <w:color w:val="000000"/>
          <w:sz w:val="28"/>
          <w:szCs w:val="28"/>
        </w:rPr>
      </w:pPr>
      <w:r w:rsidRPr="00066789">
        <w:rPr>
          <w:bCs/>
          <w:color w:val="000000"/>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066789" w:rsidRPr="00066789" w:rsidRDefault="00066789" w:rsidP="00066789">
      <w:pPr>
        <w:ind w:firstLine="709"/>
        <w:jc w:val="both"/>
        <w:rPr>
          <w:bCs/>
          <w:color w:val="000000"/>
          <w:sz w:val="28"/>
          <w:szCs w:val="28"/>
        </w:rPr>
      </w:pPr>
      <w:r w:rsidRPr="00066789">
        <w:rPr>
          <w:bCs/>
          <w:color w:val="000000"/>
          <w:sz w:val="28"/>
          <w:szCs w:val="28"/>
        </w:rPr>
        <w:t xml:space="preserve">Максимальный срок выполнения административной процедуры по приему и регистрации заявления о </w:t>
      </w:r>
      <w:r w:rsidR="001D0C79" w:rsidRPr="001D0C79">
        <w:rPr>
          <w:bCs/>
          <w:color w:val="000000"/>
          <w:sz w:val="28"/>
          <w:szCs w:val="28"/>
        </w:rPr>
        <w:t xml:space="preserve">переустройстве и (или) перепланировки помещения в многоквартирном доме </w:t>
      </w:r>
      <w:r w:rsidRPr="00066789">
        <w:rPr>
          <w:bCs/>
          <w:color w:val="000000"/>
          <w:sz w:val="28"/>
          <w:szCs w:val="28"/>
        </w:rPr>
        <w:t>и приложенных к нему документов в форме электронных документов составляет 1 рабочий день с момента получения документов.</w:t>
      </w:r>
    </w:p>
    <w:p w:rsidR="001D0C79" w:rsidRPr="001D0C79" w:rsidRDefault="001D0C79" w:rsidP="001D0C79">
      <w:pPr>
        <w:ind w:firstLine="709"/>
        <w:jc w:val="both"/>
        <w:rPr>
          <w:bCs/>
          <w:color w:val="000000"/>
          <w:sz w:val="28"/>
          <w:szCs w:val="28"/>
        </w:rPr>
      </w:pPr>
      <w:r w:rsidRPr="001D0C79">
        <w:rPr>
          <w:bCs/>
          <w:color w:val="000000"/>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rsidR="001D0C79" w:rsidRPr="001D0C79" w:rsidRDefault="001D0C79" w:rsidP="001D0C79">
      <w:pPr>
        <w:ind w:firstLine="709"/>
        <w:jc w:val="both"/>
        <w:rPr>
          <w:bCs/>
          <w:color w:val="000000"/>
          <w:sz w:val="28"/>
          <w:szCs w:val="28"/>
        </w:rPr>
      </w:pPr>
      <w:r w:rsidRPr="001D0C79">
        <w:rPr>
          <w:bCs/>
          <w:color w:val="000000"/>
          <w:sz w:val="28"/>
          <w:szCs w:val="28"/>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066789" w:rsidRPr="00066789" w:rsidRDefault="00066789" w:rsidP="00066789">
      <w:pPr>
        <w:ind w:firstLine="709"/>
        <w:jc w:val="both"/>
        <w:rPr>
          <w:bCs/>
          <w:color w:val="000000"/>
          <w:sz w:val="28"/>
          <w:szCs w:val="28"/>
        </w:rPr>
      </w:pPr>
      <w:r w:rsidRPr="00066789">
        <w:rPr>
          <w:bCs/>
          <w:color w:val="000000"/>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066789" w:rsidRPr="00066789" w:rsidRDefault="00066789" w:rsidP="00066789">
      <w:pPr>
        <w:ind w:firstLine="709"/>
        <w:jc w:val="both"/>
        <w:rPr>
          <w:bCs/>
          <w:color w:val="000000"/>
          <w:sz w:val="28"/>
          <w:szCs w:val="28"/>
        </w:rPr>
      </w:pPr>
      <w:r w:rsidRPr="00066789">
        <w:rPr>
          <w:bCs/>
          <w:color w:val="000000"/>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066789" w:rsidRPr="00066789" w:rsidRDefault="00066789" w:rsidP="00066789">
      <w:pPr>
        <w:ind w:firstLine="709"/>
        <w:jc w:val="both"/>
        <w:rPr>
          <w:bCs/>
          <w:color w:val="000000"/>
          <w:sz w:val="28"/>
          <w:szCs w:val="28"/>
        </w:rPr>
      </w:pPr>
      <w:r w:rsidRPr="00066789">
        <w:rPr>
          <w:bCs/>
          <w:color w:val="000000"/>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066789" w:rsidRPr="00066789" w:rsidRDefault="00066789" w:rsidP="00066789">
      <w:pPr>
        <w:ind w:firstLine="709"/>
        <w:jc w:val="both"/>
        <w:rPr>
          <w:bCs/>
          <w:color w:val="000000"/>
          <w:sz w:val="28"/>
          <w:szCs w:val="28"/>
        </w:rPr>
      </w:pPr>
      <w:r w:rsidRPr="00066789">
        <w:rPr>
          <w:bCs/>
          <w:color w:val="000000"/>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066789" w:rsidRPr="00066789" w:rsidRDefault="00066789" w:rsidP="00066789">
      <w:pPr>
        <w:ind w:firstLine="709"/>
        <w:jc w:val="both"/>
        <w:rPr>
          <w:bCs/>
          <w:color w:val="000000"/>
          <w:sz w:val="28"/>
          <w:szCs w:val="28"/>
        </w:rPr>
      </w:pPr>
      <w:r w:rsidRPr="00066789">
        <w:rPr>
          <w:bCs/>
          <w:color w:val="000000"/>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066789" w:rsidRPr="00066789" w:rsidRDefault="00066789" w:rsidP="00066789">
      <w:pPr>
        <w:ind w:firstLine="709"/>
        <w:jc w:val="both"/>
        <w:rPr>
          <w:bCs/>
          <w:color w:val="000000"/>
          <w:sz w:val="28"/>
          <w:szCs w:val="28"/>
        </w:rPr>
      </w:pPr>
      <w:r w:rsidRPr="00066789">
        <w:rPr>
          <w:bCs/>
          <w:color w:val="000000"/>
          <w:sz w:val="28"/>
          <w:szCs w:val="28"/>
        </w:rPr>
        <w:t xml:space="preserve">Максимальный срок выполнения административной процедуры по приему и регистрации заявления о </w:t>
      </w:r>
      <w:r w:rsidR="001D0C79" w:rsidRPr="001D0C79">
        <w:rPr>
          <w:bCs/>
          <w:color w:val="000000"/>
          <w:sz w:val="28"/>
          <w:szCs w:val="28"/>
        </w:rPr>
        <w:t xml:space="preserve"> переустройстве и (или) перепланировки помещения в многоквартирном доме </w:t>
      </w:r>
      <w:r w:rsidRPr="00066789">
        <w:rPr>
          <w:bCs/>
          <w:color w:val="000000"/>
          <w:sz w:val="28"/>
          <w:szCs w:val="28"/>
        </w:rPr>
        <w:t>и приложенных к нему документов, поступивших посредством почтовой связи, составляет 1 рабочий день с момента получения документов.</w:t>
      </w:r>
    </w:p>
    <w:p w:rsidR="001D0C79" w:rsidRPr="001D0C79" w:rsidRDefault="001D0C79" w:rsidP="001D0C79">
      <w:pPr>
        <w:ind w:firstLine="709"/>
        <w:jc w:val="both"/>
        <w:rPr>
          <w:bCs/>
          <w:color w:val="000000"/>
          <w:sz w:val="28"/>
          <w:szCs w:val="28"/>
        </w:rPr>
      </w:pPr>
      <w:r w:rsidRPr="001D0C79">
        <w:rPr>
          <w:bCs/>
          <w:color w:val="000000"/>
          <w:sz w:val="28"/>
          <w:szCs w:val="28"/>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rsidR="001D0C79" w:rsidRPr="001D0C79" w:rsidRDefault="001D0C79" w:rsidP="001D0C79">
      <w:pPr>
        <w:ind w:firstLine="709"/>
        <w:jc w:val="both"/>
        <w:rPr>
          <w:bCs/>
          <w:color w:val="000000"/>
          <w:sz w:val="28"/>
          <w:szCs w:val="28"/>
        </w:rPr>
      </w:pPr>
      <w:r w:rsidRPr="001D0C79">
        <w:rPr>
          <w:bCs/>
          <w:color w:val="000000"/>
          <w:sz w:val="28"/>
          <w:szCs w:val="28"/>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rsidR="001D0C79" w:rsidRPr="001D0C79" w:rsidRDefault="001D0C79" w:rsidP="001D0C79">
      <w:pPr>
        <w:ind w:firstLine="709"/>
        <w:jc w:val="both"/>
        <w:rPr>
          <w:bCs/>
          <w:color w:val="000000"/>
          <w:sz w:val="28"/>
          <w:szCs w:val="28"/>
        </w:rPr>
      </w:pPr>
      <w:r w:rsidRPr="001D0C79">
        <w:rPr>
          <w:bCs/>
          <w:color w:val="000000"/>
          <w:sz w:val="28"/>
          <w:szCs w:val="28"/>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1D0C79" w:rsidRPr="001D0C79" w:rsidRDefault="001D0C79" w:rsidP="001D0C79">
      <w:pPr>
        <w:ind w:firstLine="709"/>
        <w:jc w:val="both"/>
        <w:rPr>
          <w:bCs/>
          <w:color w:val="000000"/>
          <w:sz w:val="28"/>
          <w:szCs w:val="28"/>
        </w:rPr>
      </w:pPr>
      <w:r w:rsidRPr="001D0C79">
        <w:rPr>
          <w:bCs/>
          <w:color w:val="000000"/>
          <w:sz w:val="28"/>
          <w:szCs w:val="28"/>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066789" w:rsidRPr="001D0C79" w:rsidRDefault="00066789" w:rsidP="001D0C79">
      <w:pPr>
        <w:pStyle w:val="2"/>
        <w:jc w:val="center"/>
        <w:rPr>
          <w:sz w:val="28"/>
          <w:szCs w:val="28"/>
        </w:rPr>
      </w:pPr>
      <w:r w:rsidRPr="001D0C79">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66789" w:rsidRPr="00066789" w:rsidRDefault="00634BFD" w:rsidP="00066789">
      <w:pPr>
        <w:ind w:firstLine="709"/>
        <w:jc w:val="both"/>
        <w:rPr>
          <w:bCs/>
          <w:color w:val="000000"/>
          <w:sz w:val="28"/>
          <w:szCs w:val="28"/>
        </w:rPr>
      </w:pPr>
      <w:r>
        <w:rPr>
          <w:bCs/>
          <w:color w:val="000000"/>
          <w:sz w:val="28"/>
          <w:szCs w:val="28"/>
        </w:rPr>
        <w:t xml:space="preserve">3.1.2. </w:t>
      </w:r>
      <w:r w:rsidR="00066789" w:rsidRPr="00066789">
        <w:rPr>
          <w:bCs/>
          <w:color w:val="000000"/>
          <w:sz w:val="28"/>
          <w:szCs w:val="28"/>
        </w:rPr>
        <w:t xml:space="preserve">Основанием для начала административной процедуры является непредставление заявителем документов, предусмотренных подпунктами 2, </w:t>
      </w:r>
      <w:r w:rsidR="00367FE6">
        <w:rPr>
          <w:bCs/>
          <w:color w:val="000000"/>
          <w:sz w:val="28"/>
          <w:szCs w:val="28"/>
        </w:rPr>
        <w:t>5</w:t>
      </w:r>
      <w:r w:rsidR="00066789" w:rsidRPr="00066789">
        <w:rPr>
          <w:bCs/>
          <w:color w:val="000000"/>
          <w:sz w:val="28"/>
          <w:szCs w:val="28"/>
        </w:rPr>
        <w:t xml:space="preserve">, </w:t>
      </w:r>
      <w:r w:rsidR="00367FE6">
        <w:rPr>
          <w:bCs/>
          <w:color w:val="000000"/>
          <w:sz w:val="28"/>
          <w:szCs w:val="28"/>
        </w:rPr>
        <w:t>7</w:t>
      </w:r>
      <w:r w:rsidR="00066789" w:rsidRPr="00066789">
        <w:rPr>
          <w:bCs/>
          <w:color w:val="000000"/>
          <w:sz w:val="28"/>
          <w:szCs w:val="28"/>
        </w:rPr>
        <w:t xml:space="preserve"> пункта 2.</w:t>
      </w:r>
      <w:r w:rsidR="00367FE6">
        <w:rPr>
          <w:bCs/>
          <w:color w:val="000000"/>
          <w:sz w:val="28"/>
          <w:szCs w:val="28"/>
        </w:rPr>
        <w:t>6</w:t>
      </w:r>
      <w:r w:rsidR="00066789" w:rsidRPr="00066789">
        <w:rPr>
          <w:bCs/>
          <w:color w:val="000000"/>
          <w:sz w:val="28"/>
          <w:szCs w:val="28"/>
        </w:rPr>
        <w:t>.1 настоящего административного регламента.</w:t>
      </w:r>
    </w:p>
    <w:p w:rsidR="006D3C4C" w:rsidRPr="006D3C4C" w:rsidRDefault="00066789" w:rsidP="006D3C4C">
      <w:pPr>
        <w:ind w:firstLine="709"/>
        <w:jc w:val="both"/>
        <w:rPr>
          <w:bCs/>
          <w:color w:val="000000"/>
          <w:sz w:val="28"/>
          <w:szCs w:val="28"/>
        </w:rPr>
      </w:pPr>
      <w:r w:rsidRPr="00066789">
        <w:rPr>
          <w:bCs/>
          <w:color w:val="000000"/>
          <w:sz w:val="28"/>
          <w:szCs w:val="28"/>
        </w:rPr>
        <w:t xml:space="preserve">Должностное лицо уполномоченного органа при получении заявления о </w:t>
      </w:r>
      <w:r w:rsidR="006D3C4C" w:rsidRPr="006D3C4C">
        <w:rPr>
          <w:bCs/>
          <w:color w:val="000000"/>
          <w:sz w:val="28"/>
          <w:szCs w:val="28"/>
        </w:rPr>
        <w:t>заявления о переустройстве и (или) перепланировки помещения в многоквартирном доме и приложенных к нему документов, поручает ответственному специалисту произвести их проверку.</w:t>
      </w:r>
    </w:p>
    <w:p w:rsidR="00066789" w:rsidRPr="00066789" w:rsidRDefault="00066789" w:rsidP="00066789">
      <w:pPr>
        <w:ind w:firstLine="709"/>
        <w:jc w:val="both"/>
        <w:rPr>
          <w:bCs/>
          <w:color w:val="000000"/>
          <w:sz w:val="28"/>
          <w:szCs w:val="28"/>
        </w:rPr>
      </w:pPr>
      <w:r w:rsidRPr="00066789">
        <w:rPr>
          <w:bCs/>
          <w:color w:val="000000"/>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w:t>
      </w:r>
      <w:r w:rsidR="006D3C4C">
        <w:rPr>
          <w:bCs/>
          <w:color w:val="000000"/>
          <w:sz w:val="28"/>
          <w:szCs w:val="28"/>
        </w:rPr>
        <w:t>5, 7</w:t>
      </w:r>
      <w:r w:rsidRPr="00066789">
        <w:rPr>
          <w:bCs/>
          <w:color w:val="000000"/>
          <w:sz w:val="28"/>
          <w:szCs w:val="28"/>
        </w:rPr>
        <w:t xml:space="preserve"> пункта 2.</w:t>
      </w:r>
      <w:r w:rsidR="006D3C4C">
        <w:rPr>
          <w:bCs/>
          <w:color w:val="000000"/>
          <w:sz w:val="28"/>
          <w:szCs w:val="28"/>
        </w:rPr>
        <w:t>6</w:t>
      </w:r>
      <w:r w:rsidRPr="00066789">
        <w:rPr>
          <w:bCs/>
          <w:color w:val="000000"/>
          <w:sz w:val="28"/>
          <w:szCs w:val="28"/>
        </w:rPr>
        <w:t>.1 настоящего административного регламента, принимается решение о направлении соответствующих межведомственных запросов.</w:t>
      </w:r>
    </w:p>
    <w:p w:rsidR="00066789" w:rsidRPr="00066789" w:rsidRDefault="00066789" w:rsidP="00066789">
      <w:pPr>
        <w:ind w:firstLine="709"/>
        <w:jc w:val="both"/>
        <w:rPr>
          <w:bCs/>
          <w:color w:val="000000"/>
          <w:sz w:val="28"/>
          <w:szCs w:val="28"/>
        </w:rPr>
      </w:pPr>
      <w:r w:rsidRPr="001D0C79">
        <w:rPr>
          <w:bCs/>
          <w:color w:val="000000"/>
          <w:sz w:val="28"/>
          <w:szCs w:val="28"/>
        </w:rPr>
        <w:t xml:space="preserve">Межведомственные запросы направляются в срок, не превышающий 3 рабочих дней со дня регистрации заявления </w:t>
      </w:r>
      <w:r w:rsidR="001D0C79" w:rsidRPr="001D0C79">
        <w:rPr>
          <w:bCs/>
          <w:color w:val="000000"/>
          <w:sz w:val="28"/>
          <w:szCs w:val="28"/>
        </w:rPr>
        <w:t xml:space="preserve">о переустройстве и (или) перепланировке помещения в многоквартирном доме </w:t>
      </w:r>
      <w:r w:rsidRPr="001D0C79">
        <w:rPr>
          <w:bCs/>
          <w:color w:val="000000"/>
          <w:sz w:val="28"/>
          <w:szCs w:val="28"/>
        </w:rPr>
        <w:t>и</w:t>
      </w:r>
      <w:r w:rsidRPr="00066789">
        <w:rPr>
          <w:bCs/>
          <w:color w:val="000000"/>
          <w:sz w:val="28"/>
          <w:szCs w:val="28"/>
        </w:rPr>
        <w:t xml:space="preserve"> приложенных к нему документов от заявителя.</w:t>
      </w:r>
    </w:p>
    <w:p w:rsidR="00066789" w:rsidRPr="00066789" w:rsidRDefault="00066789" w:rsidP="00066789">
      <w:pPr>
        <w:ind w:firstLine="709"/>
        <w:jc w:val="both"/>
        <w:rPr>
          <w:bCs/>
          <w:color w:val="000000"/>
          <w:sz w:val="28"/>
          <w:szCs w:val="28"/>
        </w:rPr>
      </w:pPr>
      <w:r w:rsidRPr="00066789">
        <w:rPr>
          <w:bCs/>
          <w:color w:val="000000"/>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066789" w:rsidRPr="00066789" w:rsidRDefault="00066789" w:rsidP="00066789">
      <w:pPr>
        <w:ind w:firstLine="709"/>
        <w:jc w:val="both"/>
        <w:rPr>
          <w:bCs/>
          <w:color w:val="000000"/>
          <w:sz w:val="28"/>
          <w:szCs w:val="28"/>
        </w:rPr>
      </w:pPr>
      <w:r w:rsidRPr="00066789">
        <w:rPr>
          <w:bCs/>
          <w:color w:val="000000"/>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066789" w:rsidRPr="00066789" w:rsidRDefault="00066789" w:rsidP="00066789">
      <w:pPr>
        <w:ind w:firstLine="709"/>
        <w:jc w:val="both"/>
        <w:rPr>
          <w:bCs/>
          <w:color w:val="000000"/>
          <w:sz w:val="28"/>
          <w:szCs w:val="28"/>
        </w:rPr>
      </w:pPr>
      <w:r w:rsidRPr="00066789">
        <w:rPr>
          <w:bCs/>
          <w:color w:val="000000"/>
          <w:sz w:val="28"/>
          <w:szCs w:val="28"/>
        </w:rPr>
        <w:t xml:space="preserve">В случае не поступления ответа на межведомственный запрос </w:t>
      </w:r>
      <w:r w:rsidR="006D3C4C">
        <w:rPr>
          <w:bCs/>
          <w:color w:val="000000"/>
          <w:sz w:val="28"/>
          <w:szCs w:val="28"/>
        </w:rPr>
        <w:t>в срок установленный пунктом 2.6</w:t>
      </w:r>
      <w:r w:rsidRPr="00066789">
        <w:rPr>
          <w:bCs/>
          <w:color w:val="000000"/>
          <w:sz w:val="28"/>
          <w:szCs w:val="28"/>
        </w:rPr>
        <w:t>.3 административного регламента принимаются меры в соответствии подпунктом 3 пункта 3.1 настоящего административного регламента.</w:t>
      </w:r>
    </w:p>
    <w:p w:rsidR="00066789" w:rsidRPr="00066789" w:rsidRDefault="00066789" w:rsidP="00066789">
      <w:pPr>
        <w:ind w:firstLine="709"/>
        <w:jc w:val="both"/>
        <w:rPr>
          <w:bCs/>
          <w:color w:val="000000"/>
          <w:sz w:val="28"/>
          <w:szCs w:val="28"/>
        </w:rPr>
      </w:pPr>
      <w:r w:rsidRPr="00066789">
        <w:rPr>
          <w:bCs/>
          <w:color w:val="000000"/>
          <w:sz w:val="28"/>
          <w:szCs w:val="28"/>
        </w:rPr>
        <w:t xml:space="preserve">Критерий принятия решения: непредставление документов, </w:t>
      </w:r>
      <w:r w:rsidR="006D3C4C">
        <w:rPr>
          <w:bCs/>
          <w:color w:val="000000"/>
          <w:sz w:val="28"/>
          <w:szCs w:val="28"/>
        </w:rPr>
        <w:t>предусмотренных подпунктами 2, 5, 7</w:t>
      </w:r>
      <w:r w:rsidRPr="00066789">
        <w:rPr>
          <w:bCs/>
          <w:color w:val="000000"/>
          <w:sz w:val="28"/>
          <w:szCs w:val="28"/>
        </w:rPr>
        <w:t xml:space="preserve"> пункта 2.</w:t>
      </w:r>
      <w:r w:rsidR="006D3C4C">
        <w:rPr>
          <w:bCs/>
          <w:color w:val="000000"/>
          <w:sz w:val="28"/>
          <w:szCs w:val="28"/>
        </w:rPr>
        <w:t>6</w:t>
      </w:r>
      <w:r w:rsidRPr="00066789">
        <w:rPr>
          <w:bCs/>
          <w:color w:val="000000"/>
          <w:sz w:val="28"/>
          <w:szCs w:val="28"/>
        </w:rPr>
        <w:t>.1 настоящего административного регламента.</w:t>
      </w:r>
    </w:p>
    <w:p w:rsidR="00066789" w:rsidRPr="00066789" w:rsidRDefault="00066789" w:rsidP="00066789">
      <w:pPr>
        <w:ind w:firstLine="709"/>
        <w:jc w:val="both"/>
        <w:rPr>
          <w:bCs/>
          <w:color w:val="000000"/>
          <w:sz w:val="28"/>
          <w:szCs w:val="28"/>
        </w:rPr>
      </w:pPr>
      <w:r w:rsidRPr="00066789">
        <w:rPr>
          <w:bCs/>
          <w:color w:val="000000"/>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66789" w:rsidRDefault="00066789" w:rsidP="00066789">
      <w:pPr>
        <w:ind w:firstLine="709"/>
        <w:jc w:val="both"/>
        <w:rPr>
          <w:bCs/>
          <w:color w:val="000000"/>
          <w:sz w:val="28"/>
          <w:szCs w:val="28"/>
        </w:rPr>
      </w:pPr>
      <w:r w:rsidRPr="00066789">
        <w:rPr>
          <w:bCs/>
          <w:color w:val="000000"/>
          <w:sz w:val="28"/>
          <w:szCs w:val="28"/>
        </w:rPr>
        <w:t>Фиксация результата выполнения административной процедуры не производится.</w:t>
      </w:r>
    </w:p>
    <w:p w:rsidR="003E7B6E" w:rsidRPr="00066789" w:rsidRDefault="003E7B6E" w:rsidP="00066789">
      <w:pPr>
        <w:ind w:firstLine="709"/>
        <w:jc w:val="both"/>
        <w:rPr>
          <w:bCs/>
          <w:color w:val="000000"/>
          <w:sz w:val="28"/>
          <w:szCs w:val="28"/>
        </w:rPr>
      </w:pPr>
    </w:p>
    <w:p w:rsidR="006D3C4C" w:rsidRPr="006D3C4C" w:rsidRDefault="006D3C4C" w:rsidP="006D3C4C">
      <w:pPr>
        <w:ind w:firstLine="709"/>
        <w:jc w:val="center"/>
        <w:rPr>
          <w:b/>
          <w:bCs/>
          <w:color w:val="000000"/>
          <w:sz w:val="28"/>
          <w:szCs w:val="28"/>
        </w:rPr>
      </w:pPr>
      <w:r w:rsidRPr="006D3C4C">
        <w:rPr>
          <w:b/>
          <w:bCs/>
          <w:color w:val="000000"/>
          <w:sz w:val="28"/>
          <w:szCs w:val="28"/>
        </w:rPr>
        <w:t xml:space="preserve">Принятие решения о согласовании (об отказе в согласовании) проведения переустройства и (или) перепланировки помещения в многоквартирном доме. </w:t>
      </w:r>
    </w:p>
    <w:p w:rsidR="00066789" w:rsidRPr="00066789" w:rsidRDefault="00634BFD" w:rsidP="006D3C4C">
      <w:pPr>
        <w:ind w:firstLine="709"/>
        <w:jc w:val="both"/>
        <w:rPr>
          <w:bCs/>
          <w:color w:val="000000"/>
          <w:sz w:val="28"/>
          <w:szCs w:val="28"/>
        </w:rPr>
      </w:pPr>
      <w:r>
        <w:rPr>
          <w:bCs/>
          <w:color w:val="000000"/>
          <w:sz w:val="28"/>
          <w:szCs w:val="28"/>
        </w:rPr>
        <w:t xml:space="preserve">3.1.3. </w:t>
      </w:r>
      <w:r w:rsidR="00066789" w:rsidRPr="00066789">
        <w:rPr>
          <w:bCs/>
          <w:color w:val="000000"/>
          <w:sz w:val="28"/>
          <w:szCs w:val="28"/>
        </w:rPr>
        <w:t>Основанием для начала административной процедуры является получение уполномоченным органом документов, указанных в пункте 2.</w:t>
      </w:r>
      <w:r w:rsidR="006D3C4C">
        <w:rPr>
          <w:bCs/>
          <w:color w:val="000000"/>
          <w:sz w:val="28"/>
          <w:szCs w:val="28"/>
        </w:rPr>
        <w:t>6</w:t>
      </w:r>
      <w:r w:rsidR="00066789" w:rsidRPr="00066789">
        <w:rPr>
          <w:bCs/>
          <w:color w:val="000000"/>
          <w:sz w:val="28"/>
          <w:szCs w:val="28"/>
        </w:rPr>
        <w:t>.1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066789" w:rsidRPr="00066789" w:rsidRDefault="00066789" w:rsidP="006D3C4C">
      <w:pPr>
        <w:ind w:firstLine="709"/>
        <w:jc w:val="both"/>
        <w:rPr>
          <w:bCs/>
          <w:color w:val="000000"/>
          <w:sz w:val="28"/>
          <w:szCs w:val="28"/>
        </w:rPr>
      </w:pPr>
      <w:r w:rsidRPr="00066789">
        <w:rPr>
          <w:bCs/>
          <w:color w:val="000000"/>
          <w:sz w:val="28"/>
          <w:szCs w:val="28"/>
        </w:rPr>
        <w:t>Ответственным за выполнение административной процедуры является должностное лицо уполномоченного органа.</w:t>
      </w:r>
    </w:p>
    <w:p w:rsidR="006D3C4C" w:rsidRPr="006D3C4C" w:rsidRDefault="006D3C4C" w:rsidP="006D3C4C">
      <w:pPr>
        <w:ind w:firstLine="709"/>
        <w:jc w:val="both"/>
        <w:rPr>
          <w:bCs/>
          <w:color w:val="000000"/>
          <w:sz w:val="28"/>
          <w:szCs w:val="28"/>
        </w:rPr>
      </w:pPr>
      <w:r w:rsidRPr="006D3C4C">
        <w:rPr>
          <w:bCs/>
          <w:color w:val="000000"/>
          <w:sz w:val="28"/>
          <w:szCs w:val="28"/>
        </w:rPr>
        <w:t>Специалист уполномоченного органа или 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3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6D3C4C" w:rsidRPr="006D3C4C" w:rsidRDefault="006D3C4C" w:rsidP="006D3C4C">
      <w:pPr>
        <w:ind w:firstLine="709"/>
        <w:jc w:val="both"/>
        <w:rPr>
          <w:bCs/>
          <w:color w:val="000000"/>
          <w:sz w:val="28"/>
          <w:szCs w:val="28"/>
        </w:rPr>
      </w:pPr>
      <w:r w:rsidRPr="006D3C4C">
        <w:rPr>
          <w:bCs/>
          <w:color w:val="000000"/>
          <w:sz w:val="28"/>
          <w:szCs w:val="28"/>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в течение пятнадцати рабочих дней со дня направления уведомления.</w:t>
      </w:r>
    </w:p>
    <w:p w:rsidR="006D3C4C" w:rsidRPr="006D3C4C" w:rsidRDefault="006D3C4C" w:rsidP="006D3C4C">
      <w:pPr>
        <w:ind w:firstLine="709"/>
        <w:jc w:val="both"/>
        <w:rPr>
          <w:bCs/>
          <w:color w:val="000000"/>
          <w:sz w:val="28"/>
          <w:szCs w:val="28"/>
        </w:rPr>
      </w:pPr>
      <w:r w:rsidRPr="006D3C4C">
        <w:rPr>
          <w:bCs/>
          <w:color w:val="000000"/>
          <w:sz w:val="28"/>
          <w:szCs w:val="28"/>
        </w:rPr>
        <w:t>При непредставлении заявителем документов, необходимых для предоставления муниципальной услуги, в указанном случае, специалист уполномоченного органа подготавливает проект решения об отказе в согласовании проведения переустройства и (или) перепланировки помещения в многоквартирном доме.</w:t>
      </w:r>
    </w:p>
    <w:p w:rsidR="006D3C4C" w:rsidRPr="006D3C4C" w:rsidRDefault="006D3C4C" w:rsidP="006D3C4C">
      <w:pPr>
        <w:ind w:firstLine="709"/>
        <w:jc w:val="both"/>
        <w:rPr>
          <w:bCs/>
          <w:color w:val="000000"/>
          <w:sz w:val="28"/>
          <w:szCs w:val="28"/>
        </w:rPr>
      </w:pPr>
      <w:r w:rsidRPr="006D3C4C">
        <w:rPr>
          <w:bCs/>
          <w:color w:val="000000"/>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6D3C4C" w:rsidRPr="006D3C4C" w:rsidRDefault="006D3C4C" w:rsidP="006D3C4C">
      <w:pPr>
        <w:ind w:firstLine="709"/>
        <w:jc w:val="both"/>
        <w:rPr>
          <w:bCs/>
          <w:color w:val="000000"/>
          <w:sz w:val="28"/>
          <w:szCs w:val="28"/>
        </w:rPr>
      </w:pPr>
      <w:r w:rsidRPr="006D3C4C">
        <w:rPr>
          <w:bCs/>
          <w:color w:val="000000"/>
          <w:sz w:val="28"/>
          <w:szCs w:val="28"/>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руководителем уполномоченного органа в двух экземплярах и передается специалисту, ответственному за прием- выдачу документов.</w:t>
      </w:r>
    </w:p>
    <w:p w:rsidR="006D3C4C" w:rsidRPr="006D3C4C" w:rsidRDefault="006D3C4C" w:rsidP="006D3C4C">
      <w:pPr>
        <w:ind w:firstLine="709"/>
        <w:jc w:val="both"/>
        <w:rPr>
          <w:bCs/>
          <w:color w:val="000000"/>
          <w:sz w:val="28"/>
          <w:szCs w:val="28"/>
        </w:rPr>
      </w:pPr>
      <w:r w:rsidRPr="006D3C4C">
        <w:rPr>
          <w:bCs/>
          <w:color w:val="000000"/>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6D3C4C" w:rsidRPr="006D3C4C" w:rsidRDefault="006D3C4C" w:rsidP="006D3C4C">
      <w:pPr>
        <w:ind w:firstLine="709"/>
        <w:jc w:val="both"/>
        <w:rPr>
          <w:bCs/>
          <w:color w:val="000000"/>
          <w:sz w:val="28"/>
          <w:szCs w:val="28"/>
        </w:rPr>
      </w:pPr>
      <w:r w:rsidRPr="006D3C4C">
        <w:rPr>
          <w:bCs/>
          <w:color w:val="000000"/>
          <w:sz w:val="28"/>
          <w:szCs w:val="28"/>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rsidR="006D3C4C" w:rsidRPr="006D3C4C" w:rsidRDefault="006D3C4C" w:rsidP="006D3C4C">
      <w:pPr>
        <w:ind w:firstLine="709"/>
        <w:jc w:val="both"/>
        <w:rPr>
          <w:bCs/>
          <w:color w:val="000000"/>
          <w:sz w:val="28"/>
          <w:szCs w:val="28"/>
        </w:rPr>
      </w:pPr>
      <w:r w:rsidRPr="006D3C4C">
        <w:rPr>
          <w:bCs/>
          <w:color w:val="000000"/>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6D3C4C" w:rsidRPr="006D3C4C" w:rsidRDefault="006D3C4C" w:rsidP="006D3C4C">
      <w:pPr>
        <w:ind w:firstLine="709"/>
        <w:jc w:val="both"/>
        <w:rPr>
          <w:bCs/>
          <w:color w:val="000000"/>
          <w:sz w:val="28"/>
          <w:szCs w:val="28"/>
        </w:rPr>
      </w:pPr>
      <w:r w:rsidRPr="006D3C4C">
        <w:rPr>
          <w:bCs/>
          <w:color w:val="000000"/>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6D3C4C" w:rsidRPr="006D3C4C" w:rsidRDefault="006D3C4C" w:rsidP="006D3C4C">
      <w:pPr>
        <w:ind w:firstLine="709"/>
        <w:jc w:val="both"/>
        <w:rPr>
          <w:bCs/>
          <w:color w:val="000000"/>
          <w:sz w:val="28"/>
          <w:szCs w:val="28"/>
        </w:rPr>
      </w:pPr>
      <w:r w:rsidRPr="006D3C4C">
        <w:rPr>
          <w:bCs/>
          <w:color w:val="000000"/>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066789" w:rsidRPr="00066789" w:rsidRDefault="00066789" w:rsidP="00066789">
      <w:pPr>
        <w:ind w:firstLine="709"/>
        <w:jc w:val="center"/>
        <w:rPr>
          <w:b/>
          <w:bCs/>
          <w:color w:val="000000"/>
          <w:sz w:val="28"/>
          <w:szCs w:val="28"/>
        </w:rPr>
      </w:pPr>
      <w:r w:rsidRPr="00066789">
        <w:rPr>
          <w:b/>
          <w:bCs/>
          <w:color w:val="000000"/>
          <w:sz w:val="28"/>
          <w:szCs w:val="28"/>
        </w:rPr>
        <w:t>Выдача (направление) документов по результатам предоставления муниципальной услуги.</w:t>
      </w:r>
    </w:p>
    <w:p w:rsidR="00066789" w:rsidRPr="00066789" w:rsidRDefault="00066789" w:rsidP="00066789">
      <w:pPr>
        <w:ind w:firstLine="709"/>
        <w:jc w:val="both"/>
        <w:rPr>
          <w:bCs/>
          <w:color w:val="000000"/>
          <w:sz w:val="28"/>
          <w:szCs w:val="28"/>
        </w:rPr>
      </w:pPr>
      <w:r w:rsidRPr="00066789">
        <w:rPr>
          <w:bCs/>
          <w:color w:val="000000"/>
          <w:sz w:val="28"/>
          <w:szCs w:val="28"/>
        </w:rPr>
        <w:t>3.1.4. Выдача (направление) документов по результатам предоставления муниципальной услуги в уполномоченном органе.</w:t>
      </w:r>
    </w:p>
    <w:p w:rsidR="00066789" w:rsidRPr="00066789" w:rsidRDefault="00634BFD" w:rsidP="00066789">
      <w:pPr>
        <w:ind w:firstLine="709"/>
        <w:jc w:val="both"/>
        <w:rPr>
          <w:bCs/>
          <w:color w:val="000000"/>
          <w:sz w:val="28"/>
          <w:szCs w:val="28"/>
        </w:rPr>
      </w:pPr>
      <w:r>
        <w:rPr>
          <w:bCs/>
          <w:color w:val="000000"/>
          <w:sz w:val="28"/>
          <w:szCs w:val="28"/>
        </w:rPr>
        <w:t>3.1.4.1.</w:t>
      </w:r>
      <w:r w:rsidR="00066789" w:rsidRPr="00066789">
        <w:rPr>
          <w:bCs/>
          <w:color w:val="000000"/>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066789" w:rsidRPr="00066789" w:rsidRDefault="00066789" w:rsidP="00066789">
      <w:pPr>
        <w:ind w:firstLine="709"/>
        <w:jc w:val="both"/>
        <w:rPr>
          <w:bCs/>
          <w:color w:val="000000"/>
          <w:sz w:val="28"/>
          <w:szCs w:val="28"/>
        </w:rPr>
      </w:pPr>
      <w:r w:rsidRPr="00066789">
        <w:rPr>
          <w:bCs/>
          <w:color w:val="000000"/>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заявитель предъявляет следующие документы:</w:t>
      </w:r>
    </w:p>
    <w:p w:rsidR="00066789" w:rsidRPr="00066789" w:rsidRDefault="00066789" w:rsidP="00066789">
      <w:pPr>
        <w:ind w:left="709"/>
        <w:jc w:val="both"/>
        <w:rPr>
          <w:bCs/>
          <w:color w:val="000000"/>
          <w:sz w:val="28"/>
          <w:szCs w:val="28"/>
        </w:rPr>
      </w:pPr>
      <w:r>
        <w:rPr>
          <w:bCs/>
          <w:color w:val="000000"/>
          <w:sz w:val="28"/>
          <w:szCs w:val="28"/>
        </w:rPr>
        <w:t xml:space="preserve">-  </w:t>
      </w:r>
      <w:r w:rsidRPr="00066789">
        <w:rPr>
          <w:bCs/>
          <w:color w:val="000000"/>
          <w:sz w:val="28"/>
          <w:szCs w:val="28"/>
        </w:rPr>
        <w:t>документ, удостоверяющий личность заявителя;</w:t>
      </w:r>
    </w:p>
    <w:p w:rsidR="00066789" w:rsidRPr="00066789" w:rsidRDefault="00066789" w:rsidP="00066789">
      <w:pPr>
        <w:ind w:left="709"/>
        <w:jc w:val="both"/>
        <w:rPr>
          <w:bCs/>
          <w:color w:val="000000"/>
          <w:sz w:val="28"/>
          <w:szCs w:val="28"/>
        </w:rPr>
      </w:pPr>
      <w:r>
        <w:rPr>
          <w:bCs/>
          <w:color w:val="000000"/>
          <w:sz w:val="28"/>
          <w:szCs w:val="28"/>
        </w:rPr>
        <w:t xml:space="preserve">- </w:t>
      </w:r>
      <w:r w:rsidRPr="00066789">
        <w:rPr>
          <w:bCs/>
          <w:color w:val="000000"/>
          <w:sz w:val="28"/>
          <w:szCs w:val="28"/>
        </w:rPr>
        <w:t>документ, подтверждающий полномочия представителя на получение документов (если от имени заявителя действует представитель);</w:t>
      </w:r>
    </w:p>
    <w:p w:rsidR="00066789" w:rsidRPr="00066789" w:rsidRDefault="00066789" w:rsidP="00066789">
      <w:pPr>
        <w:ind w:left="709"/>
        <w:jc w:val="both"/>
        <w:rPr>
          <w:bCs/>
          <w:color w:val="000000"/>
          <w:sz w:val="28"/>
          <w:szCs w:val="28"/>
        </w:rPr>
      </w:pPr>
      <w:r>
        <w:rPr>
          <w:bCs/>
          <w:color w:val="000000"/>
          <w:sz w:val="28"/>
          <w:szCs w:val="28"/>
        </w:rPr>
        <w:t xml:space="preserve">-  </w:t>
      </w:r>
      <w:r w:rsidRPr="00066789">
        <w:rPr>
          <w:bCs/>
          <w:color w:val="000000"/>
          <w:sz w:val="28"/>
          <w:szCs w:val="28"/>
        </w:rPr>
        <w:t>расписка в получении документов (при ее наличии у заявителя).</w:t>
      </w:r>
    </w:p>
    <w:p w:rsidR="00066789" w:rsidRPr="00066789" w:rsidRDefault="00066789" w:rsidP="00066789">
      <w:pPr>
        <w:ind w:firstLine="709"/>
        <w:jc w:val="both"/>
        <w:rPr>
          <w:bCs/>
          <w:color w:val="000000"/>
          <w:sz w:val="28"/>
          <w:szCs w:val="28"/>
        </w:rPr>
      </w:pPr>
      <w:r w:rsidRPr="00066789">
        <w:rPr>
          <w:bCs/>
          <w:color w:val="000000"/>
          <w:sz w:val="28"/>
          <w:szCs w:val="28"/>
        </w:rPr>
        <w:t>Специалист, ответственный за прием и выдачу документов, при выдаче результата предоставления услуги на бумажном носителе:</w:t>
      </w:r>
    </w:p>
    <w:p w:rsidR="00066789" w:rsidRPr="00066789" w:rsidRDefault="00066789" w:rsidP="00066789">
      <w:pPr>
        <w:ind w:left="709"/>
        <w:jc w:val="both"/>
        <w:rPr>
          <w:bCs/>
          <w:color w:val="000000"/>
          <w:sz w:val="28"/>
          <w:szCs w:val="28"/>
        </w:rPr>
      </w:pPr>
      <w:r w:rsidRPr="00066789">
        <w:rPr>
          <w:bCs/>
          <w:color w:val="000000"/>
          <w:sz w:val="28"/>
          <w:szCs w:val="28"/>
        </w:rPr>
        <w:t>устанавливает личность заявителя либо его представителя;</w:t>
      </w:r>
    </w:p>
    <w:p w:rsidR="00066789" w:rsidRPr="00066789" w:rsidRDefault="00066789" w:rsidP="00066789">
      <w:pPr>
        <w:ind w:left="709"/>
        <w:jc w:val="both"/>
        <w:rPr>
          <w:bCs/>
          <w:color w:val="000000"/>
          <w:sz w:val="28"/>
          <w:szCs w:val="28"/>
        </w:rPr>
      </w:pPr>
      <w:r w:rsidRPr="00066789">
        <w:rPr>
          <w:bCs/>
          <w:color w:val="000000"/>
          <w:sz w:val="28"/>
          <w:szCs w:val="28"/>
        </w:rPr>
        <w:t>проверяет правомочия представителя заявителя действовать от имени заявителя при получении документов;</w:t>
      </w:r>
    </w:p>
    <w:p w:rsidR="00066789" w:rsidRPr="00066789" w:rsidRDefault="00066789" w:rsidP="00066789">
      <w:pPr>
        <w:ind w:left="709"/>
        <w:jc w:val="both"/>
        <w:rPr>
          <w:bCs/>
          <w:color w:val="000000"/>
          <w:sz w:val="28"/>
          <w:szCs w:val="28"/>
        </w:rPr>
      </w:pPr>
      <w:r w:rsidRPr="00066789">
        <w:rPr>
          <w:bCs/>
          <w:color w:val="000000"/>
          <w:sz w:val="28"/>
          <w:szCs w:val="28"/>
        </w:rPr>
        <w:t>выдает документы;</w:t>
      </w:r>
    </w:p>
    <w:p w:rsidR="00066789" w:rsidRPr="00066789" w:rsidRDefault="00066789" w:rsidP="00066789">
      <w:pPr>
        <w:ind w:left="709"/>
        <w:jc w:val="both"/>
        <w:rPr>
          <w:bCs/>
          <w:color w:val="000000"/>
          <w:sz w:val="28"/>
          <w:szCs w:val="28"/>
        </w:rPr>
      </w:pPr>
      <w:r w:rsidRPr="00066789">
        <w:rPr>
          <w:bCs/>
          <w:color w:val="000000"/>
          <w:sz w:val="28"/>
          <w:szCs w:val="28"/>
        </w:rPr>
        <w:t>регистрирует факт выдачи документов в системе электронного документооборота уполномоченного органа и в журнале регистрации;</w:t>
      </w:r>
    </w:p>
    <w:p w:rsidR="00066789" w:rsidRPr="00066789" w:rsidRDefault="00066789" w:rsidP="00066789">
      <w:pPr>
        <w:ind w:left="709"/>
        <w:jc w:val="both"/>
        <w:rPr>
          <w:bCs/>
          <w:color w:val="000000"/>
          <w:sz w:val="28"/>
          <w:szCs w:val="28"/>
        </w:rPr>
      </w:pPr>
      <w:r w:rsidRPr="00066789">
        <w:rPr>
          <w:bCs/>
          <w:color w:val="000000"/>
          <w:sz w:val="28"/>
          <w:szCs w:val="28"/>
        </w:rPr>
        <w:t>отказывает в выдаче результата предоставления муниципальной услуги в случаях:</w:t>
      </w:r>
    </w:p>
    <w:p w:rsidR="00066789" w:rsidRPr="00066789" w:rsidRDefault="00066789" w:rsidP="00066789">
      <w:pPr>
        <w:ind w:firstLine="709"/>
        <w:jc w:val="both"/>
        <w:rPr>
          <w:bCs/>
          <w:color w:val="000000"/>
          <w:sz w:val="28"/>
          <w:szCs w:val="28"/>
        </w:rPr>
      </w:pPr>
      <w:r w:rsidRPr="00066789">
        <w:rPr>
          <w:bCs/>
          <w:color w:val="000000"/>
          <w:sz w:val="28"/>
          <w:szCs w:val="28"/>
        </w:rPr>
        <w:t>за выдачей документов обратилось лицо, не являющееся заявителем (его представителем);</w:t>
      </w:r>
    </w:p>
    <w:p w:rsidR="00066789" w:rsidRPr="00066789" w:rsidRDefault="00066789" w:rsidP="00066789">
      <w:pPr>
        <w:ind w:firstLine="709"/>
        <w:jc w:val="both"/>
        <w:rPr>
          <w:bCs/>
          <w:color w:val="000000"/>
          <w:sz w:val="28"/>
          <w:szCs w:val="28"/>
        </w:rPr>
      </w:pPr>
      <w:r w:rsidRPr="00066789">
        <w:rPr>
          <w:bCs/>
          <w:color w:val="000000"/>
          <w:sz w:val="28"/>
          <w:szCs w:val="28"/>
        </w:rPr>
        <w:t>обратившееся лицо отказалось предъявить документ, удостоверяющий его личность.</w:t>
      </w:r>
    </w:p>
    <w:p w:rsidR="00066789" w:rsidRPr="00066789" w:rsidRDefault="00066789" w:rsidP="00066789">
      <w:pPr>
        <w:ind w:firstLine="709"/>
        <w:jc w:val="both"/>
        <w:rPr>
          <w:b/>
          <w:bCs/>
          <w:color w:val="000000"/>
          <w:sz w:val="28"/>
          <w:szCs w:val="28"/>
        </w:rPr>
      </w:pPr>
      <w:r w:rsidRPr="00066789">
        <w:rPr>
          <w:b/>
          <w:bCs/>
          <w:color w:val="000000"/>
          <w:sz w:val="28"/>
          <w:szCs w:val="28"/>
        </w:rPr>
        <w:t>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066789" w:rsidRPr="00066789" w:rsidRDefault="00066789" w:rsidP="00066789">
      <w:pPr>
        <w:jc w:val="both"/>
        <w:rPr>
          <w:bCs/>
          <w:color w:val="000000"/>
          <w:sz w:val="28"/>
          <w:szCs w:val="28"/>
        </w:rPr>
      </w:pPr>
      <w:r>
        <w:rPr>
          <w:bCs/>
          <w:color w:val="000000"/>
          <w:sz w:val="28"/>
          <w:szCs w:val="28"/>
        </w:rPr>
        <w:t xml:space="preserve">        </w:t>
      </w:r>
      <w:r w:rsidRPr="00066789">
        <w:rPr>
          <w:bCs/>
          <w:color w:val="000000"/>
          <w:sz w:val="28"/>
          <w:szCs w:val="28"/>
        </w:rPr>
        <w:t>устанавливает личность заявителя либо его представителя;</w:t>
      </w:r>
    </w:p>
    <w:p w:rsidR="00066789" w:rsidRPr="00066789" w:rsidRDefault="00066789" w:rsidP="00066789">
      <w:pPr>
        <w:jc w:val="both"/>
        <w:rPr>
          <w:bCs/>
          <w:color w:val="000000"/>
          <w:sz w:val="28"/>
          <w:szCs w:val="28"/>
        </w:rPr>
      </w:pPr>
      <w:r>
        <w:rPr>
          <w:bCs/>
          <w:color w:val="000000"/>
          <w:sz w:val="28"/>
          <w:szCs w:val="28"/>
        </w:rPr>
        <w:t xml:space="preserve">        </w:t>
      </w:r>
      <w:r w:rsidRPr="00066789">
        <w:rPr>
          <w:bCs/>
          <w:color w:val="000000"/>
          <w:sz w:val="28"/>
          <w:szCs w:val="28"/>
        </w:rPr>
        <w:t>проверяет правомочия представителя заявителя действовать от имени заявителя при получении документов;</w:t>
      </w:r>
    </w:p>
    <w:p w:rsidR="00066789" w:rsidRPr="00066789" w:rsidRDefault="00066789" w:rsidP="00066789">
      <w:pPr>
        <w:jc w:val="both"/>
        <w:rPr>
          <w:bCs/>
          <w:color w:val="000000"/>
          <w:sz w:val="28"/>
          <w:szCs w:val="28"/>
        </w:rPr>
      </w:pPr>
      <w:r>
        <w:rPr>
          <w:bCs/>
          <w:color w:val="000000"/>
          <w:sz w:val="28"/>
          <w:szCs w:val="28"/>
        </w:rPr>
        <w:t xml:space="preserve">         </w:t>
      </w:r>
      <w:r w:rsidRPr="00066789">
        <w:rPr>
          <w:bCs/>
          <w:color w:val="000000"/>
          <w:sz w:val="28"/>
          <w:szCs w:val="28"/>
        </w:rPr>
        <w:t>сверяет электронные образы документов с оригиналами (при направлении запроса и документов на предоставление услуги через ЕПГУ;</w:t>
      </w:r>
    </w:p>
    <w:p w:rsidR="00066789" w:rsidRPr="00066789" w:rsidRDefault="00066789" w:rsidP="00066789">
      <w:pPr>
        <w:jc w:val="both"/>
        <w:rPr>
          <w:bCs/>
          <w:color w:val="000000"/>
          <w:sz w:val="28"/>
          <w:szCs w:val="28"/>
        </w:rPr>
      </w:pPr>
      <w:r>
        <w:rPr>
          <w:bCs/>
          <w:color w:val="000000"/>
          <w:sz w:val="28"/>
          <w:szCs w:val="28"/>
        </w:rPr>
        <w:t xml:space="preserve">         </w:t>
      </w:r>
      <w:r w:rsidRPr="00066789">
        <w:rPr>
          <w:bCs/>
          <w:color w:val="000000"/>
          <w:sz w:val="28"/>
          <w:szCs w:val="28"/>
        </w:rPr>
        <w:t>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066789" w:rsidRPr="00066789" w:rsidRDefault="00066789" w:rsidP="00066789">
      <w:pPr>
        <w:ind w:firstLine="709"/>
        <w:jc w:val="both"/>
        <w:rPr>
          <w:bCs/>
          <w:color w:val="000000"/>
          <w:sz w:val="28"/>
          <w:szCs w:val="28"/>
        </w:rPr>
      </w:pPr>
      <w:r w:rsidRPr="00066789">
        <w:rPr>
          <w:bCs/>
          <w:color w:val="000000"/>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w:t>
      </w:r>
    </w:p>
    <w:p w:rsidR="00066789" w:rsidRPr="00066789" w:rsidRDefault="00066789" w:rsidP="00066789">
      <w:pPr>
        <w:ind w:firstLine="709"/>
        <w:jc w:val="both"/>
        <w:rPr>
          <w:bCs/>
          <w:color w:val="000000"/>
          <w:sz w:val="28"/>
          <w:szCs w:val="28"/>
        </w:rPr>
      </w:pPr>
      <w:r w:rsidRPr="00066789">
        <w:rPr>
          <w:bCs/>
          <w:color w:val="000000"/>
          <w:sz w:val="28"/>
          <w:szCs w:val="28"/>
        </w:rPr>
        <w:t xml:space="preserve">В случае, если принято решение </w:t>
      </w:r>
      <w:r w:rsidR="00966D16" w:rsidRPr="00966D16">
        <w:rPr>
          <w:bCs/>
          <w:color w:val="000000"/>
          <w:sz w:val="28"/>
          <w:szCs w:val="28"/>
        </w:rPr>
        <w:t>о переустройстве и (или) перепланировке помещения в многоквартирном доме</w:t>
      </w:r>
      <w:r w:rsidRPr="00066789">
        <w:rPr>
          <w:bCs/>
          <w:color w:val="000000"/>
          <w:sz w:val="28"/>
          <w:szCs w:val="28"/>
        </w:rPr>
        <w:t>,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34BFD" w:rsidRPr="00634BFD" w:rsidRDefault="00066789" w:rsidP="00634BFD">
      <w:pPr>
        <w:ind w:firstLine="709"/>
        <w:jc w:val="both"/>
        <w:rPr>
          <w:bCs/>
          <w:color w:val="000000"/>
          <w:sz w:val="28"/>
          <w:szCs w:val="28"/>
        </w:rPr>
      </w:pPr>
      <w:r w:rsidRPr="00066789">
        <w:rPr>
          <w:bCs/>
          <w:color w:val="000000"/>
          <w:sz w:val="28"/>
          <w:szCs w:val="28"/>
        </w:rPr>
        <w:t>Максимальный срок выполнения данной административной процедуры составляет 3 рабочих дня со дня принятия</w:t>
      </w:r>
      <w:r w:rsidR="00634BFD" w:rsidRPr="00634BFD">
        <w:rPr>
          <w:bCs/>
          <w:color w:val="000000"/>
          <w:sz w:val="28"/>
          <w:szCs w:val="28"/>
        </w:rPr>
        <w:t xml:space="preserve"> решения о согласовании либо об отказе в согласовании проведения переустройства и (или) перепланировки помещения в многоквартирном доме.</w:t>
      </w:r>
    </w:p>
    <w:p w:rsidR="00634BFD" w:rsidRPr="00634BFD" w:rsidRDefault="00634BFD" w:rsidP="00634BFD">
      <w:pPr>
        <w:ind w:firstLine="709"/>
        <w:jc w:val="both"/>
        <w:rPr>
          <w:bCs/>
          <w:color w:val="000000"/>
          <w:sz w:val="28"/>
          <w:szCs w:val="28"/>
        </w:rPr>
      </w:pPr>
      <w:r w:rsidRPr="00634BFD">
        <w:rPr>
          <w:bCs/>
          <w:color w:val="000000"/>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634BFD" w:rsidRPr="00634BFD" w:rsidRDefault="00634BFD" w:rsidP="00634BFD">
      <w:pPr>
        <w:ind w:firstLine="709"/>
        <w:jc w:val="both"/>
        <w:rPr>
          <w:bCs/>
          <w:color w:val="000000"/>
          <w:sz w:val="28"/>
          <w:szCs w:val="28"/>
        </w:rPr>
      </w:pPr>
      <w:r w:rsidRPr="00634BFD">
        <w:rPr>
          <w:bCs/>
          <w:color w:val="000000"/>
          <w:sz w:val="28"/>
          <w:szCs w:val="28"/>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066789" w:rsidRPr="00066789" w:rsidRDefault="00066789" w:rsidP="00066789">
      <w:pPr>
        <w:ind w:firstLine="709"/>
        <w:jc w:val="both"/>
        <w:rPr>
          <w:bCs/>
          <w:color w:val="000000"/>
          <w:sz w:val="28"/>
          <w:szCs w:val="28"/>
        </w:rPr>
      </w:pPr>
      <w:r w:rsidRPr="00066789">
        <w:rPr>
          <w:bCs/>
          <w:color w:val="000000"/>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736CC" w:rsidRPr="004736CC" w:rsidRDefault="004736CC" w:rsidP="004736CC">
      <w:pPr>
        <w:ind w:firstLine="709"/>
        <w:rPr>
          <w:bCs/>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0" w:name="bookmark134"/>
      <w:r w:rsidRPr="004736CC">
        <w:rPr>
          <w:b/>
          <w:bCs/>
          <w:color w:val="000000"/>
          <w:sz w:val="28"/>
          <w:szCs w:val="28"/>
        </w:rPr>
        <w:t>Раздел IV. Формы контроля за исполнением административного</w:t>
      </w:r>
      <w:bookmarkStart w:id="11" w:name="bookmark135"/>
      <w:bookmarkEnd w:id="10"/>
      <w:r w:rsidRPr="004736CC">
        <w:rPr>
          <w:b/>
          <w:bCs/>
          <w:color w:val="000000"/>
          <w:sz w:val="28"/>
          <w:szCs w:val="28"/>
        </w:rPr>
        <w:t xml:space="preserve"> </w:t>
      </w:r>
      <w:bookmarkEnd w:id="11"/>
      <w:r w:rsidRPr="004736CC">
        <w:rPr>
          <w:b/>
          <w:bCs/>
          <w:color w:val="000000"/>
          <w:sz w:val="28"/>
          <w:szCs w:val="28"/>
        </w:rPr>
        <w:t>регламента</w:t>
      </w:r>
    </w:p>
    <w:p w:rsidR="004736CC" w:rsidRDefault="004736CC" w:rsidP="001D39FB">
      <w:pPr>
        <w:keepNext/>
        <w:keepLines/>
        <w:jc w:val="center"/>
        <w:outlineLvl w:val="0"/>
        <w:rPr>
          <w:b/>
          <w:bCs/>
          <w:color w:val="000000"/>
          <w:sz w:val="28"/>
          <w:szCs w:val="28"/>
        </w:rPr>
      </w:pPr>
      <w:bookmarkStart w:id="12" w:name="bookmark136"/>
      <w:r w:rsidRPr="004736CC">
        <w:rPr>
          <w:b/>
          <w:bCs/>
          <w:color w:val="000000"/>
          <w:sz w:val="28"/>
          <w:szCs w:val="28"/>
        </w:rPr>
        <w:t>Порядок осуществления тек</w:t>
      </w:r>
      <w:r w:rsidR="001D39FB">
        <w:rPr>
          <w:b/>
          <w:bCs/>
          <w:color w:val="000000"/>
          <w:sz w:val="28"/>
          <w:szCs w:val="28"/>
        </w:rPr>
        <w:t xml:space="preserve">ущего контроля за соблюдением </w:t>
      </w:r>
      <w:r w:rsidRPr="004736CC">
        <w:rPr>
          <w:b/>
          <w:bCs/>
          <w:color w:val="000000"/>
          <w:sz w:val="28"/>
          <w:szCs w:val="28"/>
        </w:rPr>
        <w:t>исполнением ответственными должностными лицами положений</w:t>
      </w:r>
      <w:bookmarkStart w:id="13" w:name="bookmark137"/>
      <w:bookmarkEnd w:id="12"/>
      <w:r w:rsidRPr="004736CC">
        <w:rPr>
          <w:b/>
          <w:bCs/>
          <w:color w:val="000000"/>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3"/>
    </w:p>
    <w:p w:rsidR="003E7B6E" w:rsidRPr="004736CC" w:rsidRDefault="003E7B6E" w:rsidP="001D39FB">
      <w:pPr>
        <w:keepNext/>
        <w:keepLines/>
        <w:jc w:val="center"/>
        <w:outlineLvl w:val="0"/>
        <w:rPr>
          <w:b/>
          <w:bCs/>
          <w:color w:val="000000"/>
          <w:sz w:val="28"/>
          <w:szCs w:val="28"/>
        </w:rPr>
      </w:pPr>
    </w:p>
    <w:p w:rsidR="004736CC" w:rsidRPr="004736CC" w:rsidRDefault="0047043A" w:rsidP="004736CC">
      <w:pPr>
        <w:shd w:val="clear" w:color="auto" w:fill="FFFFFF"/>
        <w:spacing w:before="60" w:line="0" w:lineRule="atLeast"/>
        <w:ind w:firstLine="709"/>
        <w:jc w:val="both"/>
        <w:rPr>
          <w:bCs/>
          <w:color w:val="000000"/>
          <w:sz w:val="28"/>
          <w:szCs w:val="28"/>
        </w:rPr>
      </w:pPr>
      <w:r>
        <w:rPr>
          <w:bCs/>
          <w:color w:val="000000"/>
          <w:sz w:val="28"/>
          <w:szCs w:val="28"/>
        </w:rPr>
        <w:t xml:space="preserve"> </w:t>
      </w:r>
      <w:r w:rsidR="004736CC" w:rsidRPr="004736CC">
        <w:rPr>
          <w:bCs/>
          <w:color w:val="00000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14" w:name="bookmark138"/>
      <w:r w:rsidRPr="004736CC">
        <w:rPr>
          <w:b/>
          <w:bCs/>
          <w:color w:val="000000"/>
          <w:sz w:val="28"/>
          <w:szCs w:val="28"/>
        </w:rPr>
        <w:t>Порядок и периодичность осуществления плановых и внеплановых</w:t>
      </w:r>
      <w:bookmarkEnd w:id="14"/>
    </w:p>
    <w:p w:rsidR="004736CC" w:rsidRPr="004736CC" w:rsidRDefault="004736CC" w:rsidP="004736CC">
      <w:pPr>
        <w:keepNext/>
        <w:keepLines/>
        <w:ind w:firstLine="709"/>
        <w:jc w:val="center"/>
        <w:outlineLvl w:val="0"/>
        <w:rPr>
          <w:b/>
          <w:bCs/>
          <w:color w:val="000000"/>
          <w:sz w:val="28"/>
          <w:szCs w:val="28"/>
        </w:rPr>
      </w:pPr>
      <w:bookmarkStart w:id="15" w:name="bookmark139"/>
      <w:r w:rsidRPr="004736CC">
        <w:rPr>
          <w:b/>
          <w:bCs/>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15"/>
      <w:r w:rsidRPr="004736CC">
        <w:rPr>
          <w:b/>
          <w:bCs/>
          <w:color w:val="000000"/>
          <w:sz w:val="28"/>
          <w:szCs w:val="28"/>
        </w:rPr>
        <w:t xml:space="preserve"> </w:t>
      </w:r>
      <w:bookmarkStart w:id="16" w:name="bookmark140"/>
      <w:r w:rsidRPr="004736CC">
        <w:rPr>
          <w:b/>
          <w:bCs/>
          <w:color w:val="000000"/>
          <w:sz w:val="28"/>
          <w:szCs w:val="28"/>
        </w:rPr>
        <w:t>услуги</w:t>
      </w:r>
      <w:bookmarkEnd w:id="16"/>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736CC" w:rsidRPr="004736CC" w:rsidRDefault="004736CC" w:rsidP="004736CC">
      <w:pPr>
        <w:ind w:firstLine="709"/>
        <w:jc w:val="both"/>
        <w:rPr>
          <w:bCs/>
          <w:color w:val="000000"/>
          <w:sz w:val="28"/>
          <w:szCs w:val="28"/>
        </w:rPr>
      </w:pPr>
      <w:r w:rsidRPr="004736CC">
        <w:rPr>
          <w:bCs/>
          <w:color w:val="000000"/>
          <w:sz w:val="28"/>
          <w:szCs w:val="28"/>
        </w:rPr>
        <w:t>Периодичность осуществления плановых проверок - не реже одного раза в квартал.</w:t>
      </w:r>
    </w:p>
    <w:p w:rsidR="004736CC" w:rsidRPr="004736CC" w:rsidRDefault="0047043A" w:rsidP="0047043A">
      <w:pPr>
        <w:tabs>
          <w:tab w:val="left" w:pos="4560"/>
        </w:tabs>
        <w:ind w:firstLine="709"/>
        <w:jc w:val="both"/>
        <w:rPr>
          <w:color w:val="000000"/>
          <w:sz w:val="28"/>
          <w:szCs w:val="28"/>
        </w:rPr>
      </w:pPr>
      <w:r>
        <w:rPr>
          <w:color w:val="000000"/>
          <w:sz w:val="28"/>
          <w:szCs w:val="28"/>
        </w:rPr>
        <w:tab/>
      </w:r>
    </w:p>
    <w:p w:rsidR="004736CC" w:rsidRPr="004736CC" w:rsidRDefault="004736CC" w:rsidP="004736CC">
      <w:pPr>
        <w:keepNext/>
        <w:keepLines/>
        <w:ind w:firstLine="709"/>
        <w:jc w:val="center"/>
        <w:outlineLvl w:val="0"/>
        <w:rPr>
          <w:b/>
          <w:bCs/>
          <w:color w:val="000000"/>
          <w:sz w:val="28"/>
          <w:szCs w:val="28"/>
        </w:rPr>
      </w:pPr>
      <w:bookmarkStart w:id="17" w:name="bookmark141"/>
      <w:r w:rsidRPr="004736CC">
        <w:rPr>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7"/>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w:t>
      </w:r>
      <w:r w:rsidR="00066789">
        <w:rPr>
          <w:bCs/>
          <w:color w:val="000000"/>
          <w:sz w:val="28"/>
          <w:szCs w:val="28"/>
        </w:rPr>
        <w:t>3</w:t>
      </w:r>
      <w:r w:rsidRPr="004736CC">
        <w:rPr>
          <w:bCs/>
          <w:color w:val="000000"/>
          <w:sz w:val="28"/>
          <w:szCs w:val="28"/>
        </w:rPr>
        <w:t>.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736CC" w:rsidRPr="004736CC" w:rsidRDefault="004736CC" w:rsidP="004736CC">
      <w:pPr>
        <w:ind w:firstLine="709"/>
        <w:jc w:val="both"/>
        <w:rPr>
          <w:color w:val="000000"/>
          <w:sz w:val="28"/>
          <w:szCs w:val="28"/>
        </w:rPr>
      </w:pPr>
    </w:p>
    <w:p w:rsidR="004736CC" w:rsidRPr="004736CC" w:rsidRDefault="004736CC" w:rsidP="004736CC">
      <w:pPr>
        <w:shd w:val="clear" w:color="auto" w:fill="FFFFFF"/>
        <w:spacing w:before="60" w:line="0" w:lineRule="atLeast"/>
        <w:ind w:firstLine="709"/>
        <w:jc w:val="center"/>
        <w:rPr>
          <w:b/>
          <w:bCs/>
          <w:color w:val="000000"/>
          <w:sz w:val="28"/>
          <w:szCs w:val="28"/>
        </w:rPr>
      </w:pPr>
      <w:r w:rsidRPr="004736CC">
        <w:rPr>
          <w:b/>
          <w:bCs/>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736CC" w:rsidRPr="004736CC" w:rsidRDefault="004736CC" w:rsidP="004736CC">
      <w:pPr>
        <w:shd w:val="clear" w:color="auto" w:fill="FFFFFF"/>
        <w:spacing w:before="60" w:line="0" w:lineRule="atLeast"/>
        <w:ind w:firstLine="709"/>
        <w:jc w:val="both"/>
        <w:rPr>
          <w:bCs/>
          <w:color w:val="000000"/>
          <w:sz w:val="28"/>
          <w:szCs w:val="28"/>
        </w:rPr>
      </w:pPr>
      <w:r w:rsidRPr="004736CC">
        <w:rPr>
          <w:bCs/>
          <w:color w:val="000000"/>
          <w:sz w:val="28"/>
          <w:szCs w:val="28"/>
        </w:rPr>
        <w:t>4</w:t>
      </w:r>
      <w:r w:rsidR="00066789">
        <w:rPr>
          <w:bCs/>
          <w:color w:val="000000"/>
          <w:sz w:val="28"/>
          <w:szCs w:val="28"/>
        </w:rPr>
        <w:t>.4</w:t>
      </w:r>
      <w:r w:rsidRPr="004736CC">
        <w:rPr>
          <w:bCs/>
          <w:color w:val="000000"/>
          <w:sz w:val="28"/>
          <w:szCs w:val="28"/>
        </w:rPr>
        <w:t>.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736CC" w:rsidRPr="004736CC" w:rsidRDefault="004736CC" w:rsidP="004736CC">
      <w:pPr>
        <w:ind w:firstLine="709"/>
        <w:jc w:val="both"/>
        <w:rPr>
          <w:color w:val="000000"/>
          <w:sz w:val="28"/>
          <w:szCs w:val="28"/>
        </w:rPr>
      </w:pPr>
      <w:r w:rsidRPr="004736CC">
        <w:rPr>
          <w:bCs/>
          <w:color w:val="000000"/>
          <w:sz w:val="28"/>
          <w:szCs w:val="28"/>
        </w:rPr>
        <w:t xml:space="preserve">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736CC" w:rsidRPr="004736CC" w:rsidRDefault="004736CC" w:rsidP="004736CC">
      <w:pPr>
        <w:ind w:firstLine="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D3C4C" w:rsidRPr="006D3C4C" w:rsidRDefault="001D39FB" w:rsidP="006D3C4C">
      <w:pPr>
        <w:shd w:val="clear" w:color="auto" w:fill="FFFFFF"/>
        <w:ind w:firstLine="709"/>
        <w:jc w:val="both"/>
        <w:rPr>
          <w:bCs/>
          <w:color w:val="000000"/>
          <w:sz w:val="28"/>
          <w:szCs w:val="28"/>
        </w:rPr>
      </w:pPr>
      <w:r w:rsidRPr="001D39FB">
        <w:rPr>
          <w:bCs/>
          <w:color w:val="000000"/>
          <w:sz w:val="28"/>
          <w:szCs w:val="28"/>
        </w:rPr>
        <w:t xml:space="preserve">5.1. </w:t>
      </w:r>
      <w:r w:rsidR="006D3C4C" w:rsidRPr="006D3C4C">
        <w:rPr>
          <w:bCs/>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Уполномоченного органа, предоставляющего муниципальную услугу.</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 xml:space="preserve"> Жалоба подается в письменной форме на бумажном носителе, в электронной форме в Уполномоченный орган, предоставляющий муниципальную услугу.</w:t>
      </w:r>
    </w:p>
    <w:p w:rsidR="001D39FB" w:rsidRPr="001D39FB" w:rsidRDefault="00451572" w:rsidP="00451572">
      <w:pPr>
        <w:shd w:val="clear" w:color="auto" w:fill="FFFFFF"/>
        <w:jc w:val="both"/>
        <w:rPr>
          <w:bCs/>
          <w:color w:val="000000"/>
          <w:sz w:val="28"/>
          <w:szCs w:val="28"/>
        </w:rPr>
      </w:pPr>
      <w:r>
        <w:rPr>
          <w:bCs/>
          <w:color w:val="000000"/>
          <w:sz w:val="28"/>
          <w:szCs w:val="28"/>
        </w:rPr>
        <w:t xml:space="preserve">          </w:t>
      </w:r>
      <w:r w:rsidR="001D39FB" w:rsidRPr="001D39FB">
        <w:rPr>
          <w:bCs/>
          <w:color w:val="000000"/>
          <w:sz w:val="28"/>
          <w:szCs w:val="28"/>
        </w:rPr>
        <w:t xml:space="preserve">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Заявитель может обратиться с жалобой, в том числе в следующих случаях: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нарушение срока регистрации запроса о предоставлении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нарушение срока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3)</w:t>
      </w:r>
      <w:r w:rsidRPr="001D39FB">
        <w:rPr>
          <w:bCs/>
          <w:color w:val="00000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6)</w:t>
      </w:r>
      <w:r w:rsidRPr="001D39FB">
        <w:rPr>
          <w:bCs/>
          <w:color w:val="00000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7)</w:t>
      </w:r>
      <w:r w:rsidRPr="001D39FB">
        <w:rPr>
          <w:bCs/>
          <w:color w:val="00000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8)</w:t>
      </w:r>
      <w:r w:rsidRPr="001D39FB">
        <w:rPr>
          <w:bCs/>
          <w:color w:val="000000"/>
          <w:sz w:val="28"/>
          <w:szCs w:val="28"/>
        </w:rPr>
        <w:tab/>
        <w:t>нарушение срока или порядка выдачи документов по результатам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9)</w:t>
      </w:r>
      <w:r w:rsidRPr="001D39FB">
        <w:rPr>
          <w:bCs/>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10)</w:t>
      </w:r>
      <w:r w:rsidRPr="001D39FB">
        <w:rPr>
          <w:bCs/>
          <w:color w:val="00000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Жалоба должна содержать:</w:t>
      </w:r>
    </w:p>
    <w:p w:rsidR="001D39FB" w:rsidRPr="00634BFD" w:rsidRDefault="001D39FB" w:rsidP="00634BFD">
      <w:pPr>
        <w:pStyle w:val="af4"/>
        <w:numPr>
          <w:ilvl w:val="0"/>
          <w:numId w:val="50"/>
        </w:numPr>
        <w:shd w:val="clear" w:color="auto" w:fill="FFFFFF"/>
        <w:ind w:left="0" w:firstLine="709"/>
        <w:jc w:val="both"/>
        <w:rPr>
          <w:bCs/>
          <w:color w:val="000000"/>
          <w:sz w:val="28"/>
          <w:szCs w:val="28"/>
        </w:rPr>
      </w:pPr>
      <w:r w:rsidRPr="00634BFD">
        <w:rPr>
          <w:bCs/>
          <w:color w:val="000000"/>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9FB" w:rsidRPr="00634BFD" w:rsidRDefault="001D39FB" w:rsidP="00634BFD">
      <w:pPr>
        <w:pStyle w:val="af4"/>
        <w:numPr>
          <w:ilvl w:val="0"/>
          <w:numId w:val="50"/>
        </w:numPr>
        <w:shd w:val="clear" w:color="auto" w:fill="FFFFFF"/>
        <w:ind w:left="0" w:firstLine="709"/>
        <w:jc w:val="both"/>
        <w:rPr>
          <w:bCs/>
          <w:color w:val="000000"/>
          <w:sz w:val="28"/>
          <w:szCs w:val="28"/>
        </w:rPr>
      </w:pPr>
      <w:r w:rsidRPr="00634BFD">
        <w:rPr>
          <w:bCs/>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9FB" w:rsidRPr="00634BFD" w:rsidRDefault="001D39FB" w:rsidP="00634BFD">
      <w:pPr>
        <w:pStyle w:val="af4"/>
        <w:numPr>
          <w:ilvl w:val="0"/>
          <w:numId w:val="50"/>
        </w:numPr>
        <w:shd w:val="clear" w:color="auto" w:fill="FFFFFF"/>
        <w:ind w:left="0" w:firstLine="709"/>
        <w:jc w:val="both"/>
        <w:rPr>
          <w:bCs/>
          <w:color w:val="000000"/>
          <w:sz w:val="28"/>
          <w:szCs w:val="28"/>
        </w:rPr>
      </w:pPr>
      <w:r w:rsidRPr="00634BFD">
        <w:rPr>
          <w:bCs/>
          <w:color w:val="000000"/>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9FB" w:rsidRPr="00634BFD" w:rsidRDefault="001D39FB" w:rsidP="00634BFD">
      <w:pPr>
        <w:pStyle w:val="af4"/>
        <w:numPr>
          <w:ilvl w:val="0"/>
          <w:numId w:val="50"/>
        </w:numPr>
        <w:shd w:val="clear" w:color="auto" w:fill="FFFFFF"/>
        <w:ind w:left="0" w:firstLine="709"/>
        <w:jc w:val="both"/>
        <w:rPr>
          <w:bCs/>
          <w:color w:val="000000"/>
          <w:sz w:val="28"/>
          <w:szCs w:val="28"/>
        </w:rPr>
      </w:pPr>
      <w:r w:rsidRPr="00634BFD">
        <w:rPr>
          <w:bCs/>
          <w:color w:val="000000"/>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36CC" w:rsidRPr="004736CC" w:rsidRDefault="004736CC" w:rsidP="004736CC">
      <w:pPr>
        <w:tabs>
          <w:tab w:val="left" w:pos="1326"/>
        </w:tabs>
        <w:ind w:left="709"/>
        <w:jc w:val="both"/>
        <w:rPr>
          <w:color w:val="000000"/>
          <w:sz w:val="28"/>
          <w:szCs w:val="28"/>
        </w:rPr>
      </w:pPr>
    </w:p>
    <w:p w:rsidR="004736CC" w:rsidRPr="004736CC" w:rsidRDefault="004736CC" w:rsidP="004736CC">
      <w:pPr>
        <w:ind w:firstLine="709"/>
        <w:jc w:val="center"/>
        <w:rPr>
          <w:b/>
          <w:bCs/>
          <w:color w:val="000000"/>
          <w:sz w:val="28"/>
          <w:szCs w:val="28"/>
        </w:rPr>
      </w:pPr>
      <w:r w:rsidRPr="004736CC">
        <w:rPr>
          <w:b/>
          <w:bCs/>
          <w:color w:val="000000"/>
          <w:sz w:val="28"/>
          <w:szCs w:val="28"/>
        </w:rPr>
        <w:t>Органы местного самоуправления,</w:t>
      </w:r>
      <w:r w:rsidR="001D39FB">
        <w:rPr>
          <w:b/>
          <w:bCs/>
          <w:color w:val="000000"/>
          <w:sz w:val="28"/>
          <w:szCs w:val="28"/>
        </w:rPr>
        <w:t xml:space="preserve"> организации  и </w:t>
      </w:r>
      <w:r w:rsidRPr="004736CC">
        <w:rPr>
          <w:b/>
          <w:bCs/>
          <w:color w:val="000000"/>
          <w:sz w:val="28"/>
          <w:szCs w:val="28"/>
        </w:rPr>
        <w:t xml:space="preserve"> уполномоченные на рассмотрение жалобы лица, которым может быть направлена жалоба заявителя в досудебном (внесудебном) порядке</w:t>
      </w:r>
    </w:p>
    <w:p w:rsidR="004736CC" w:rsidRPr="004736CC" w:rsidRDefault="004736CC" w:rsidP="004736CC">
      <w:pPr>
        <w:ind w:firstLine="709"/>
        <w:jc w:val="center"/>
        <w:rPr>
          <w:b/>
          <w:bCs/>
          <w:color w:val="000000"/>
          <w:sz w:val="28"/>
          <w:szCs w:val="28"/>
        </w:rPr>
      </w:pPr>
    </w:p>
    <w:p w:rsidR="001D39FB" w:rsidRPr="001D39FB" w:rsidRDefault="001D39FB" w:rsidP="001D39FB">
      <w:pPr>
        <w:shd w:val="clear" w:color="auto" w:fill="FFFFFF"/>
        <w:spacing w:after="120" w:line="326" w:lineRule="exact"/>
        <w:ind w:firstLine="709"/>
        <w:jc w:val="both"/>
        <w:rPr>
          <w:bCs/>
          <w:color w:val="000000"/>
          <w:sz w:val="28"/>
          <w:szCs w:val="28"/>
        </w:rPr>
      </w:pPr>
      <w:r w:rsidRPr="001D39FB">
        <w:rPr>
          <w:bCs/>
          <w:color w:val="000000"/>
          <w:sz w:val="28"/>
          <w:szCs w:val="28"/>
        </w:rPr>
        <w:t>5.</w:t>
      </w:r>
      <w:r w:rsidR="00451572">
        <w:rPr>
          <w:bCs/>
          <w:color w:val="000000"/>
          <w:sz w:val="28"/>
          <w:szCs w:val="28"/>
        </w:rPr>
        <w:t>2</w:t>
      </w:r>
      <w:r w:rsidRPr="001D39FB">
        <w:rPr>
          <w:bCs/>
          <w:color w:val="000000"/>
          <w:sz w:val="28"/>
          <w:szCs w:val="28"/>
        </w:rPr>
        <w:t>.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4736CC" w:rsidRPr="004736CC" w:rsidRDefault="004736CC" w:rsidP="004736CC">
      <w:pPr>
        <w:ind w:firstLine="709"/>
        <w:jc w:val="both"/>
        <w:rPr>
          <w:color w:val="000000"/>
          <w:sz w:val="28"/>
          <w:szCs w:val="28"/>
        </w:rPr>
      </w:pPr>
    </w:p>
    <w:p w:rsidR="006D223F" w:rsidRDefault="004736CC" w:rsidP="006D223F">
      <w:pPr>
        <w:ind w:firstLine="709"/>
        <w:jc w:val="center"/>
        <w:rPr>
          <w:b/>
          <w:bCs/>
          <w:color w:val="000000"/>
          <w:sz w:val="28"/>
          <w:szCs w:val="28"/>
        </w:rPr>
      </w:pPr>
      <w:r w:rsidRPr="004736CC">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223F" w:rsidRPr="006D223F" w:rsidRDefault="006D223F" w:rsidP="006D223F">
      <w:pPr>
        <w:ind w:firstLine="709"/>
        <w:rPr>
          <w:b/>
          <w:bCs/>
          <w:color w:val="000000"/>
          <w:sz w:val="28"/>
          <w:szCs w:val="28"/>
        </w:rPr>
      </w:pPr>
      <w:r>
        <w:rPr>
          <w:color w:val="000000"/>
          <w:sz w:val="28"/>
          <w:szCs w:val="28"/>
        </w:rPr>
        <w:t>5.</w:t>
      </w:r>
      <w:r w:rsidR="00451572">
        <w:rPr>
          <w:color w:val="000000"/>
          <w:sz w:val="28"/>
          <w:szCs w:val="28"/>
        </w:rPr>
        <w:t>3</w:t>
      </w:r>
      <w:r>
        <w:rPr>
          <w:color w:val="000000"/>
          <w:sz w:val="28"/>
          <w:szCs w:val="28"/>
        </w:rPr>
        <w:t>.</w:t>
      </w:r>
      <w:r w:rsidRPr="006D223F">
        <w:rPr>
          <w:bCs/>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D223F" w:rsidRPr="006D223F" w:rsidRDefault="006D223F" w:rsidP="006D223F">
      <w:pPr>
        <w:shd w:val="clear" w:color="auto" w:fill="FFFFFF"/>
        <w:ind w:firstLine="709"/>
        <w:jc w:val="both"/>
        <w:rPr>
          <w:bCs/>
          <w:color w:val="000000"/>
          <w:sz w:val="28"/>
          <w:szCs w:val="28"/>
        </w:rPr>
      </w:pPr>
      <w:r w:rsidRPr="006D223F">
        <w:rPr>
          <w:bCs/>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2756" w:rsidRDefault="006D223F" w:rsidP="00A72756">
      <w:pPr>
        <w:shd w:val="clear" w:color="auto" w:fill="FFFFFF"/>
        <w:ind w:firstLine="709"/>
        <w:jc w:val="both"/>
        <w:rPr>
          <w:bCs/>
          <w:color w:val="000000"/>
          <w:sz w:val="28"/>
          <w:szCs w:val="28"/>
        </w:rPr>
      </w:pPr>
      <w:r w:rsidRPr="006D223F">
        <w:rPr>
          <w:bCs/>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72756" w:rsidRDefault="00A72756" w:rsidP="00A72756">
      <w:pPr>
        <w:shd w:val="clear" w:color="auto" w:fill="FFFFFF"/>
        <w:ind w:firstLine="709"/>
        <w:jc w:val="both"/>
        <w:rPr>
          <w:bCs/>
          <w:color w:val="000000"/>
          <w:sz w:val="28"/>
          <w:szCs w:val="28"/>
        </w:rPr>
      </w:pPr>
    </w:p>
    <w:p w:rsidR="00A72756" w:rsidRDefault="00A72756" w:rsidP="00A72756">
      <w:pPr>
        <w:shd w:val="clear" w:color="auto" w:fill="FFFFFF"/>
        <w:ind w:firstLine="709"/>
        <w:jc w:val="both"/>
        <w:rPr>
          <w:b/>
          <w:bCs/>
          <w:color w:val="000000"/>
          <w:sz w:val="28"/>
          <w:szCs w:val="28"/>
        </w:rPr>
      </w:pPr>
      <w:r>
        <w:rPr>
          <w:bCs/>
          <w:color w:val="000000"/>
          <w:sz w:val="28"/>
          <w:szCs w:val="28"/>
        </w:rPr>
        <w:t xml:space="preserve"> </w:t>
      </w:r>
      <w:r w:rsidR="004736CC" w:rsidRPr="004736CC">
        <w:rPr>
          <w:b/>
          <w:bCs/>
          <w:color w:val="000000"/>
          <w:sz w:val="28"/>
          <w:szCs w:val="28"/>
        </w:rPr>
        <w:t xml:space="preserve">Перечень нормативных правовых актов, регулирующих порядок досудебного (внесудебного) обжалования действий (бездействия) </w:t>
      </w:r>
      <w:r w:rsidRPr="00A72756">
        <w:rPr>
          <w:b/>
          <w:bCs/>
          <w:color w:val="000000"/>
          <w:sz w:val="28"/>
          <w:szCs w:val="28"/>
        </w:rPr>
        <w:t>уполномоченного органа, предоставляющего муниципальную услугу, а также его должностных лиц.</w:t>
      </w:r>
    </w:p>
    <w:p w:rsidR="00A72756" w:rsidRDefault="00A72756" w:rsidP="00A72756">
      <w:pPr>
        <w:shd w:val="clear" w:color="auto" w:fill="FFFFFF"/>
        <w:ind w:firstLine="709"/>
        <w:jc w:val="both"/>
        <w:rPr>
          <w:b/>
          <w:bCs/>
          <w:color w:val="000000"/>
          <w:sz w:val="28"/>
          <w:szCs w:val="28"/>
        </w:rPr>
      </w:pPr>
      <w:r w:rsidRPr="00A72756">
        <w:rPr>
          <w:bCs/>
          <w:color w:val="000000"/>
          <w:sz w:val="28"/>
          <w:szCs w:val="28"/>
        </w:rPr>
        <w:t>5.</w:t>
      </w:r>
      <w:r w:rsidR="00451572">
        <w:rPr>
          <w:bCs/>
          <w:color w:val="000000"/>
          <w:sz w:val="28"/>
          <w:szCs w:val="28"/>
        </w:rPr>
        <w:t>4</w:t>
      </w:r>
      <w:r w:rsidRPr="00A72756">
        <w:rPr>
          <w:bCs/>
          <w:color w:val="000000"/>
          <w:sz w:val="28"/>
          <w:szCs w:val="28"/>
        </w:rPr>
        <w:t>.</w:t>
      </w:r>
      <w:r>
        <w:rPr>
          <w:b/>
          <w:bCs/>
          <w:color w:val="000000"/>
          <w:sz w:val="28"/>
          <w:szCs w:val="28"/>
        </w:rPr>
        <w:t xml:space="preserve">  </w:t>
      </w:r>
      <w:r w:rsidRPr="00A72756">
        <w:rPr>
          <w:bCs/>
          <w:color w:val="00000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3319A8" w:rsidRDefault="003319A8" w:rsidP="00A72756">
      <w:pPr>
        <w:shd w:val="clear" w:color="auto" w:fill="FFFFFF"/>
        <w:ind w:firstLine="709"/>
        <w:jc w:val="both"/>
        <w:rPr>
          <w:b/>
          <w:bCs/>
          <w:color w:val="000000"/>
          <w:sz w:val="28"/>
          <w:szCs w:val="28"/>
        </w:rPr>
      </w:pPr>
    </w:p>
    <w:p w:rsidR="004736CC" w:rsidRPr="004736CC" w:rsidRDefault="004736CC" w:rsidP="00A72756">
      <w:pPr>
        <w:shd w:val="clear" w:color="auto" w:fill="FFFFFF"/>
        <w:ind w:firstLine="709"/>
        <w:jc w:val="both"/>
        <w:rPr>
          <w:b/>
          <w:bCs/>
          <w:color w:val="000000"/>
          <w:sz w:val="28"/>
          <w:szCs w:val="28"/>
        </w:rPr>
      </w:pPr>
      <w:r w:rsidRPr="004736CC">
        <w:rPr>
          <w:b/>
          <w:bCs/>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4736CC" w:rsidRPr="004736CC" w:rsidRDefault="004736CC" w:rsidP="00A72756">
      <w:pPr>
        <w:ind w:firstLine="709"/>
        <w:jc w:val="both"/>
        <w:rPr>
          <w:rFonts w:eastAsia="Arial Unicode MS"/>
          <w:color w:val="000000"/>
          <w:sz w:val="28"/>
          <w:szCs w:val="28"/>
        </w:rPr>
      </w:pPr>
      <w:r w:rsidRPr="004736CC">
        <w:rPr>
          <w:rFonts w:eastAsia="Arial Unicode MS"/>
          <w:color w:val="000000"/>
          <w:sz w:val="28"/>
          <w:szCs w:val="28"/>
        </w:rPr>
        <w:t>6.1.</w:t>
      </w:r>
      <w:r w:rsidRPr="004736CC">
        <w:rPr>
          <w:rFonts w:eastAsia="Arial Unicode MS"/>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6.2.</w:t>
      </w:r>
      <w:r w:rsidRPr="004736CC">
        <w:rPr>
          <w:rFonts w:eastAsia="Arial Unicode MS"/>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6.3.</w:t>
      </w:r>
      <w:r w:rsidRPr="004736CC">
        <w:rPr>
          <w:rFonts w:eastAsia="Arial Unicode MS"/>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6.4.</w:t>
      </w:r>
      <w:r w:rsidRPr="004736CC">
        <w:rPr>
          <w:rFonts w:eastAsia="Arial Unicode MS"/>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личном обращении заявителя в МФЦ сотрудник, ответственный за прием документов:</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проверяет представленное заявление и документы на предмет:</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1)</w:t>
      </w:r>
      <w:r w:rsidRPr="004736CC">
        <w:rPr>
          <w:rFonts w:eastAsia="Arial Unicode MS"/>
          <w:color w:val="000000"/>
          <w:sz w:val="28"/>
          <w:szCs w:val="28"/>
        </w:rPr>
        <w:tab/>
        <w:t>текст в заявлении поддается прочтению;</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2)</w:t>
      </w:r>
      <w:r w:rsidRPr="004736CC">
        <w:rPr>
          <w:rFonts w:eastAsia="Arial Unicode MS"/>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3)</w:t>
      </w:r>
      <w:r w:rsidRPr="004736CC">
        <w:rPr>
          <w:rFonts w:eastAsia="Arial Unicode MS"/>
          <w:color w:val="000000"/>
          <w:sz w:val="28"/>
          <w:szCs w:val="28"/>
        </w:rPr>
        <w:tab/>
        <w:t>заявление подписано уполномоченным лицом;</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4)</w:t>
      </w:r>
      <w:r w:rsidRPr="004736CC">
        <w:rPr>
          <w:rFonts w:eastAsia="Arial Unicode MS"/>
          <w:color w:val="000000"/>
          <w:sz w:val="28"/>
          <w:szCs w:val="28"/>
        </w:rPr>
        <w:tab/>
        <w:t>приложены документы, необходимые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соответствие данных документа, удостоверяющего личность, данным, указанным в заявлении и необходимых документах;</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заполняет сведения о заявителе и представленных документах в автоматизированной информационной системе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выдает расписку в получении документов на предоставление услуги, сформированную в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6.5.</w:t>
      </w:r>
      <w:r w:rsidRPr="004736CC">
        <w:rPr>
          <w:rFonts w:eastAsia="Arial Unicode MS"/>
          <w:color w:val="000000"/>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w:t>
      </w:r>
      <w:r w:rsidRPr="004736CC">
        <w:rPr>
          <w:rFonts w:eastAsia="Arial Unicode MS"/>
          <w:color w:val="000000"/>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72756" w:rsidRDefault="004736CC" w:rsidP="00D25246">
      <w:pPr>
        <w:ind w:firstLine="709"/>
        <w:jc w:val="both"/>
        <w:rPr>
          <w:rFonts w:eastAsia="Arial Unicode MS"/>
          <w:color w:val="000000"/>
          <w:sz w:val="28"/>
          <w:szCs w:val="28"/>
        </w:rPr>
      </w:pPr>
      <w:r w:rsidRPr="004736CC">
        <w:rPr>
          <w:rFonts w:eastAsia="Arial Unicode MS"/>
          <w:color w:val="000000"/>
          <w:sz w:val="28"/>
          <w:szCs w:val="28"/>
        </w:rPr>
        <w:t>6.6.1.</w:t>
      </w:r>
      <w:r w:rsidRPr="004736CC">
        <w:rPr>
          <w:rFonts w:eastAsia="Arial Unicode MS"/>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6.6.2.</w:t>
      </w:r>
      <w:r w:rsidRPr="004736CC">
        <w:rPr>
          <w:rFonts w:eastAsia="Arial Unicode MS"/>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Невостребованные документы хранятся в МФЦ в течение 30 дней, после чего передаются в уполномоченный орган.</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6.7.</w:t>
      </w:r>
      <w:r w:rsidRPr="004736CC">
        <w:rPr>
          <w:rFonts w:eastAsia="Arial Unicode MS"/>
          <w:color w:val="000000"/>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t>6.8.</w:t>
      </w:r>
      <w:r w:rsidRPr="004736CC">
        <w:rPr>
          <w:rFonts w:eastAsia="Arial Unicode MS"/>
          <w:color w:val="00000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E7B6E" w:rsidRDefault="003E7B6E" w:rsidP="004339F9">
      <w:pPr>
        <w:shd w:val="clear" w:color="auto" w:fill="FFFFFF"/>
        <w:spacing w:before="60" w:line="0" w:lineRule="atLeast"/>
        <w:jc w:val="right"/>
        <w:rPr>
          <w:color w:val="000000"/>
          <w:sz w:val="20"/>
          <w:szCs w:val="20"/>
        </w:rPr>
      </w:pPr>
    </w:p>
    <w:p w:rsidR="003E7B6E" w:rsidRDefault="003E7B6E"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634BFD" w:rsidRDefault="00634BFD" w:rsidP="004339F9">
      <w:pPr>
        <w:shd w:val="clear" w:color="auto" w:fill="FFFFFF"/>
        <w:spacing w:before="60" w:line="0" w:lineRule="atLeast"/>
        <w:jc w:val="right"/>
        <w:rPr>
          <w:color w:val="000000"/>
          <w:sz w:val="20"/>
          <w:szCs w:val="20"/>
        </w:rPr>
      </w:pPr>
    </w:p>
    <w:p w:rsidR="00634BFD" w:rsidRDefault="00634BFD" w:rsidP="004339F9">
      <w:pPr>
        <w:shd w:val="clear" w:color="auto" w:fill="FFFFFF"/>
        <w:spacing w:before="60" w:line="0" w:lineRule="atLeast"/>
        <w:jc w:val="right"/>
        <w:rPr>
          <w:color w:val="000000"/>
          <w:sz w:val="20"/>
          <w:szCs w:val="20"/>
        </w:rPr>
      </w:pPr>
    </w:p>
    <w:p w:rsidR="00634BFD" w:rsidRDefault="00634BFD" w:rsidP="004339F9">
      <w:pPr>
        <w:shd w:val="clear" w:color="auto" w:fill="FFFFFF"/>
        <w:spacing w:before="60" w:line="0" w:lineRule="atLeast"/>
        <w:jc w:val="right"/>
        <w:rPr>
          <w:color w:val="000000"/>
          <w:sz w:val="20"/>
          <w:szCs w:val="20"/>
        </w:rPr>
      </w:pPr>
    </w:p>
    <w:p w:rsidR="00634BFD" w:rsidRDefault="00634BFD" w:rsidP="004339F9">
      <w:pPr>
        <w:shd w:val="clear" w:color="auto" w:fill="FFFFFF"/>
        <w:spacing w:before="60" w:line="0" w:lineRule="atLeast"/>
        <w:jc w:val="right"/>
        <w:rPr>
          <w:color w:val="000000"/>
          <w:sz w:val="20"/>
          <w:szCs w:val="20"/>
        </w:rPr>
      </w:pPr>
    </w:p>
    <w:p w:rsidR="00634BFD" w:rsidRDefault="00634BFD"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DD35D6" w:rsidRDefault="00DD35D6" w:rsidP="004339F9">
      <w:pPr>
        <w:shd w:val="clear" w:color="auto" w:fill="FFFFFF"/>
        <w:spacing w:before="60" w:line="0" w:lineRule="atLeast"/>
        <w:jc w:val="right"/>
        <w:rPr>
          <w:color w:val="000000"/>
          <w:sz w:val="20"/>
          <w:szCs w:val="20"/>
        </w:rPr>
      </w:pPr>
    </w:p>
    <w:p w:rsidR="004339F9" w:rsidRPr="00875770" w:rsidRDefault="00366D0C" w:rsidP="004339F9">
      <w:pPr>
        <w:shd w:val="clear" w:color="auto" w:fill="FFFFFF"/>
        <w:spacing w:before="60" w:line="0" w:lineRule="atLeast"/>
        <w:jc w:val="right"/>
        <w:rPr>
          <w:color w:val="000000"/>
          <w:sz w:val="20"/>
          <w:szCs w:val="20"/>
        </w:rPr>
      </w:pPr>
      <w:r w:rsidRPr="00875770">
        <w:rPr>
          <w:color w:val="000000"/>
          <w:sz w:val="20"/>
          <w:szCs w:val="20"/>
        </w:rPr>
        <w:t>Приложение № 1</w:t>
      </w:r>
      <w:r w:rsidR="004339F9" w:rsidRPr="004339F9">
        <w:rPr>
          <w:color w:val="000000"/>
          <w:sz w:val="20"/>
          <w:szCs w:val="20"/>
        </w:rPr>
        <w:t xml:space="preserve"> </w:t>
      </w:r>
      <w:r w:rsidR="004339F9" w:rsidRPr="00875770">
        <w:rPr>
          <w:color w:val="000000"/>
          <w:sz w:val="20"/>
          <w:szCs w:val="20"/>
        </w:rPr>
        <w:t>к Административному регламенту</w:t>
      </w:r>
    </w:p>
    <w:p w:rsidR="00294E18" w:rsidRPr="006104DF" w:rsidRDefault="00366D0C" w:rsidP="006104DF">
      <w:pPr>
        <w:shd w:val="clear" w:color="auto" w:fill="FFFFFF"/>
        <w:spacing w:before="60" w:line="0" w:lineRule="atLeast"/>
        <w:jc w:val="right"/>
        <w:rPr>
          <w:color w:val="000000"/>
          <w:sz w:val="20"/>
          <w:szCs w:val="20"/>
        </w:rPr>
      </w:pPr>
      <w:r w:rsidRPr="00875770">
        <w:rPr>
          <w:color w:val="000000"/>
          <w:sz w:val="20"/>
          <w:szCs w:val="20"/>
        </w:rPr>
        <w:t>по предоставлению</w:t>
      </w:r>
      <w:r w:rsidR="007B471A">
        <w:rPr>
          <w:color w:val="000000"/>
          <w:sz w:val="20"/>
          <w:szCs w:val="20"/>
        </w:rPr>
        <w:t xml:space="preserve"> </w:t>
      </w:r>
      <w:r w:rsidRPr="00875770">
        <w:rPr>
          <w:color w:val="000000"/>
          <w:sz w:val="20"/>
          <w:szCs w:val="20"/>
        </w:rPr>
        <w:t>муниципальной услуги</w:t>
      </w:r>
      <w:r w:rsidR="00294E18" w:rsidRPr="00294E18">
        <w:rPr>
          <w:color w:val="000000"/>
        </w:rPr>
        <w:t xml:space="preserve">                                         </w:t>
      </w:r>
    </w:p>
    <w:p w:rsidR="006104DF" w:rsidRDefault="00294E18" w:rsidP="00294E18">
      <w:pPr>
        <w:shd w:val="clear" w:color="auto" w:fill="FFFFFF"/>
        <w:spacing w:before="60" w:line="0" w:lineRule="atLeast"/>
        <w:jc w:val="right"/>
        <w:rPr>
          <w:color w:val="000000"/>
        </w:rPr>
      </w:pPr>
      <w:r w:rsidRPr="00294E18">
        <w:rPr>
          <w:color w:val="000000"/>
        </w:rPr>
        <w:t xml:space="preserve">             </w:t>
      </w:r>
      <w:r w:rsidR="003319A8">
        <w:rPr>
          <w:color w:val="000000"/>
        </w:rPr>
        <w:t xml:space="preserve">                       </w:t>
      </w:r>
    </w:p>
    <w:p w:rsidR="00294E18" w:rsidRPr="00294E18" w:rsidRDefault="003319A8" w:rsidP="00294E18">
      <w:pPr>
        <w:shd w:val="clear" w:color="auto" w:fill="FFFFFF"/>
        <w:spacing w:before="60" w:line="0" w:lineRule="atLeast"/>
        <w:jc w:val="right"/>
        <w:rPr>
          <w:color w:val="000000"/>
        </w:rPr>
      </w:pPr>
      <w:r>
        <w:rPr>
          <w:color w:val="000000"/>
        </w:rPr>
        <w:t xml:space="preserve">   </w:t>
      </w:r>
      <w:r w:rsidR="00DD35D6">
        <w:rPr>
          <w:color w:val="000000"/>
        </w:rPr>
        <w:t>В _____</w:t>
      </w:r>
      <w:r w:rsidR="00294E18" w:rsidRPr="00294E18">
        <w:rPr>
          <w:color w:val="000000"/>
        </w:rPr>
        <w:t>_____________________________</w:t>
      </w:r>
      <w:r w:rsidR="006104DF">
        <w:rPr>
          <w:color w:val="000000"/>
        </w:rPr>
        <w:t>__________________________________________</w:t>
      </w:r>
      <w:r w:rsidR="00294E18" w:rsidRPr="00294E18">
        <w:rPr>
          <w:color w:val="000000"/>
        </w:rPr>
        <w:t>_</w:t>
      </w:r>
    </w:p>
    <w:p w:rsidR="00294E18" w:rsidRPr="006104DF" w:rsidRDefault="00DD35D6" w:rsidP="006104DF">
      <w:pPr>
        <w:shd w:val="clear" w:color="auto" w:fill="FFFFFF"/>
        <w:spacing w:before="60" w:line="0" w:lineRule="atLeast"/>
        <w:jc w:val="center"/>
        <w:rPr>
          <w:color w:val="000000"/>
          <w:sz w:val="18"/>
          <w:szCs w:val="18"/>
        </w:rPr>
      </w:pPr>
      <w:r w:rsidRPr="006104DF">
        <w:rPr>
          <w:color w:val="000000"/>
          <w:sz w:val="18"/>
          <w:szCs w:val="18"/>
        </w:rPr>
        <w:t xml:space="preserve">наименование органа местного </w:t>
      </w:r>
      <w:r w:rsidR="006104DF" w:rsidRPr="006104DF">
        <w:rPr>
          <w:color w:val="000000"/>
          <w:sz w:val="18"/>
          <w:szCs w:val="18"/>
        </w:rPr>
        <w:t>самоуправления</w:t>
      </w:r>
      <w:r w:rsidR="00294E18" w:rsidRPr="006104DF">
        <w:rPr>
          <w:color w:val="000000"/>
          <w:sz w:val="18"/>
          <w:szCs w:val="18"/>
        </w:rPr>
        <w:t xml:space="preserve">                                                  </w:t>
      </w:r>
    </w:p>
    <w:p w:rsidR="00294E18" w:rsidRPr="00294E18" w:rsidRDefault="00294E18" w:rsidP="00294E18">
      <w:pPr>
        <w:shd w:val="clear" w:color="auto" w:fill="FFFFFF"/>
        <w:spacing w:before="60" w:line="0" w:lineRule="atLeast"/>
        <w:jc w:val="right"/>
        <w:rPr>
          <w:color w:val="000000"/>
        </w:rPr>
      </w:pPr>
      <w:r w:rsidRPr="00294E18">
        <w:rPr>
          <w:color w:val="000000"/>
        </w:rPr>
        <w:t xml:space="preserve">                                    </w:t>
      </w:r>
    </w:p>
    <w:p w:rsidR="00AC6687" w:rsidRPr="006104DF" w:rsidRDefault="00AC6687" w:rsidP="00AC6687">
      <w:pPr>
        <w:autoSpaceDE w:val="0"/>
        <w:autoSpaceDN w:val="0"/>
        <w:adjustRightInd w:val="0"/>
        <w:jc w:val="center"/>
        <w:rPr>
          <w:rFonts w:eastAsia="Arial Unicode MS"/>
          <w:b/>
          <w:bCs/>
        </w:rPr>
      </w:pPr>
      <w:r w:rsidRPr="006104DF">
        <w:rPr>
          <w:rFonts w:eastAsia="Arial Unicode MS"/>
          <w:b/>
          <w:bCs/>
        </w:rPr>
        <w:t>ЗАЯВЛЕНИЕ</w:t>
      </w:r>
    </w:p>
    <w:p w:rsidR="00AC6687" w:rsidRPr="006104DF" w:rsidRDefault="00DD35D6" w:rsidP="00AC6687">
      <w:pPr>
        <w:autoSpaceDE w:val="0"/>
        <w:autoSpaceDN w:val="0"/>
        <w:adjustRightInd w:val="0"/>
        <w:jc w:val="center"/>
        <w:rPr>
          <w:rFonts w:eastAsia="Arial Unicode MS"/>
          <w:b/>
          <w:bCs/>
        </w:rPr>
      </w:pPr>
      <w:r w:rsidRPr="006104DF">
        <w:rPr>
          <w:rFonts w:eastAsia="Arial Unicode MS"/>
          <w:b/>
          <w:bCs/>
        </w:rPr>
        <w:t>о переустройстве и (или) перепланировке жилого помещения</w:t>
      </w:r>
    </w:p>
    <w:p w:rsidR="00DD35D6" w:rsidRPr="00DD35D6" w:rsidRDefault="00DD35D6" w:rsidP="00DD35D6">
      <w:pPr>
        <w:shd w:val="clear" w:color="auto" w:fill="FFFFFF"/>
        <w:spacing w:before="60" w:line="0" w:lineRule="atLeast"/>
        <w:rPr>
          <w:color w:val="000000"/>
          <w:sz w:val="28"/>
          <w:szCs w:val="28"/>
        </w:rPr>
      </w:pPr>
      <w:r w:rsidRPr="006104DF">
        <w:rPr>
          <w:color w:val="000000"/>
        </w:rPr>
        <w:t>от</w:t>
      </w:r>
      <w:r w:rsidRPr="00DD35D6">
        <w:rPr>
          <w:color w:val="000000"/>
          <w:sz w:val="28"/>
          <w:szCs w:val="28"/>
        </w:rPr>
        <w:t xml:space="preserve">  </w:t>
      </w:r>
      <w:r>
        <w:rPr>
          <w:color w:val="000000"/>
          <w:sz w:val="28"/>
          <w:szCs w:val="28"/>
        </w:rPr>
        <w:t>___________________________________________________________________</w:t>
      </w:r>
    </w:p>
    <w:p w:rsidR="00DD35D6" w:rsidRDefault="00DD35D6" w:rsidP="00DD35D6">
      <w:pPr>
        <w:shd w:val="clear" w:color="auto" w:fill="FFFFFF"/>
        <w:spacing w:before="60" w:line="0" w:lineRule="atLeast"/>
        <w:rPr>
          <w:color w:val="000000"/>
          <w:sz w:val="18"/>
          <w:szCs w:val="18"/>
        </w:rPr>
      </w:pPr>
      <w:r>
        <w:rPr>
          <w:color w:val="000000"/>
          <w:sz w:val="18"/>
          <w:szCs w:val="18"/>
        </w:rPr>
        <w:t xml:space="preserve">                             </w:t>
      </w:r>
      <w:r w:rsidRPr="00DD35D6">
        <w:rPr>
          <w:color w:val="000000"/>
          <w:sz w:val="18"/>
          <w:szCs w:val="18"/>
        </w:rPr>
        <w:t>(указывается наниматель, либо арендатор, либо собственник жилого помещения, либо собственники</w:t>
      </w:r>
    </w:p>
    <w:p w:rsidR="00DD35D6" w:rsidRPr="00DD35D6" w:rsidRDefault="00DD35D6" w:rsidP="00DD35D6">
      <w:pPr>
        <w:shd w:val="clear" w:color="auto" w:fill="FFFFFF"/>
        <w:spacing w:before="60" w:line="0" w:lineRule="atLeast"/>
        <w:rPr>
          <w:color w:val="000000"/>
          <w:sz w:val="18"/>
          <w:szCs w:val="18"/>
        </w:rPr>
      </w:pPr>
      <w:r>
        <w:rPr>
          <w:color w:val="000000"/>
          <w:sz w:val="18"/>
          <w:szCs w:val="18"/>
        </w:rPr>
        <w:t>______________________________________________________________________________________________________________</w:t>
      </w:r>
    </w:p>
    <w:p w:rsidR="00DD35D6" w:rsidRDefault="00DD35D6" w:rsidP="00DD35D6">
      <w:pPr>
        <w:shd w:val="clear" w:color="auto" w:fill="FFFFFF"/>
        <w:spacing w:before="60" w:line="0" w:lineRule="atLeast"/>
        <w:rPr>
          <w:color w:val="000000"/>
          <w:sz w:val="18"/>
          <w:szCs w:val="18"/>
        </w:rPr>
      </w:pPr>
      <w:r>
        <w:rPr>
          <w:color w:val="000000"/>
          <w:sz w:val="18"/>
          <w:szCs w:val="18"/>
        </w:rPr>
        <w:t xml:space="preserve">                        </w:t>
      </w:r>
      <w:r w:rsidRPr="00DD35D6">
        <w:rPr>
          <w:color w:val="000000"/>
          <w:sz w:val="18"/>
          <w:szCs w:val="18"/>
        </w:rPr>
        <w:t>жилого помещения, находящегося в общей собственности двух и более лиц, в случае, если ни один</w:t>
      </w:r>
    </w:p>
    <w:p w:rsidR="00DD35D6" w:rsidRPr="00DD35D6" w:rsidRDefault="00DD35D6" w:rsidP="00DD35D6">
      <w:pPr>
        <w:shd w:val="clear" w:color="auto" w:fill="FFFFFF"/>
        <w:spacing w:before="60" w:line="0" w:lineRule="atLeast"/>
        <w:rPr>
          <w:color w:val="000000"/>
          <w:sz w:val="18"/>
          <w:szCs w:val="18"/>
        </w:rPr>
      </w:pPr>
      <w:r>
        <w:rPr>
          <w:color w:val="000000"/>
          <w:sz w:val="18"/>
          <w:szCs w:val="18"/>
        </w:rPr>
        <w:t>______________________________________________________________________________________________________________</w:t>
      </w:r>
    </w:p>
    <w:p w:rsidR="00DD35D6" w:rsidRDefault="00DD35D6" w:rsidP="00DD35D6">
      <w:pPr>
        <w:shd w:val="clear" w:color="auto" w:fill="FFFFFF"/>
        <w:spacing w:before="60" w:line="0" w:lineRule="atLeast"/>
        <w:rPr>
          <w:color w:val="000000"/>
          <w:sz w:val="18"/>
          <w:szCs w:val="18"/>
        </w:rPr>
      </w:pPr>
      <w:r>
        <w:rPr>
          <w:color w:val="000000"/>
          <w:sz w:val="18"/>
          <w:szCs w:val="18"/>
        </w:rPr>
        <w:t xml:space="preserve">                          </w:t>
      </w:r>
      <w:r w:rsidRPr="00DD35D6">
        <w:rPr>
          <w:color w:val="000000"/>
          <w:sz w:val="18"/>
          <w:szCs w:val="18"/>
        </w:rPr>
        <w:t>из собственников либо иных лиц не уполномочен в установленном порядке представлять их интересы)</w:t>
      </w:r>
    </w:p>
    <w:p w:rsidR="00973FE4" w:rsidRDefault="00973FE4" w:rsidP="00DD35D6">
      <w:pPr>
        <w:shd w:val="clear" w:color="auto" w:fill="FFFFFF"/>
        <w:spacing w:before="60" w:line="0" w:lineRule="atLeast"/>
        <w:rPr>
          <w:color w:val="000000"/>
          <w:sz w:val="18"/>
          <w:szCs w:val="18"/>
        </w:rPr>
      </w:pPr>
      <w:r>
        <w:rPr>
          <w:color w:val="000000"/>
          <w:sz w:val="18"/>
          <w:szCs w:val="18"/>
        </w:rPr>
        <w:t>______________________________________________________________________________________________________________</w:t>
      </w:r>
    </w:p>
    <w:p w:rsidR="00973FE4" w:rsidRDefault="00973FE4" w:rsidP="00DD35D6">
      <w:pPr>
        <w:shd w:val="clear" w:color="auto" w:fill="FFFFFF"/>
        <w:spacing w:before="60" w:line="0" w:lineRule="atLeast"/>
        <w:rPr>
          <w:color w:val="000000"/>
          <w:sz w:val="18"/>
          <w:szCs w:val="18"/>
        </w:rPr>
      </w:pPr>
    </w:p>
    <w:p w:rsidR="00973FE4" w:rsidRPr="00DD35D6" w:rsidRDefault="00973FE4" w:rsidP="00DD35D6">
      <w:pPr>
        <w:shd w:val="clear" w:color="auto" w:fill="FFFFFF"/>
        <w:spacing w:before="60" w:line="0" w:lineRule="atLeast"/>
        <w:rPr>
          <w:color w:val="000000"/>
          <w:sz w:val="18"/>
          <w:szCs w:val="18"/>
        </w:rPr>
      </w:pPr>
      <w:r>
        <w:rPr>
          <w:color w:val="000000"/>
          <w:sz w:val="18"/>
          <w:szCs w:val="18"/>
        </w:rPr>
        <w:t>______________________________________________________________________________________________________________</w:t>
      </w:r>
    </w:p>
    <w:p w:rsidR="00DD35D6" w:rsidRPr="00DD35D6" w:rsidRDefault="00DD35D6" w:rsidP="00DD35D6">
      <w:pPr>
        <w:shd w:val="clear" w:color="auto" w:fill="FFFFFF"/>
        <w:spacing w:before="60" w:line="0" w:lineRule="atLeast"/>
        <w:jc w:val="both"/>
        <w:rPr>
          <w:color w:val="000000"/>
          <w:sz w:val="18"/>
          <w:szCs w:val="18"/>
        </w:rPr>
      </w:pPr>
      <w:r w:rsidRPr="00DD35D6">
        <w:rPr>
          <w:color w:val="000000"/>
          <w:sz w:val="18"/>
          <w:szCs w:val="1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D35D6" w:rsidRPr="00DD35D6" w:rsidRDefault="00DD35D6" w:rsidP="00DD35D6">
      <w:pPr>
        <w:shd w:val="clear" w:color="auto" w:fill="FFFFFF"/>
        <w:spacing w:before="60" w:line="0" w:lineRule="atLeast"/>
        <w:jc w:val="both"/>
        <w:rPr>
          <w:color w:val="000000"/>
          <w:sz w:val="18"/>
          <w:szCs w:val="18"/>
        </w:rPr>
      </w:pPr>
      <w:r w:rsidRPr="00DD35D6">
        <w:rPr>
          <w:color w:val="000000"/>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D35D6" w:rsidRPr="00DD35D6" w:rsidRDefault="00DD35D6" w:rsidP="00DD35D6">
      <w:pPr>
        <w:shd w:val="clear" w:color="auto" w:fill="FFFFFF"/>
        <w:spacing w:before="60" w:line="0" w:lineRule="atLeast"/>
        <w:rPr>
          <w:color w:val="000000"/>
          <w:sz w:val="28"/>
          <w:szCs w:val="28"/>
        </w:rPr>
      </w:pPr>
      <w:r w:rsidRPr="006104DF">
        <w:rPr>
          <w:b/>
          <w:color w:val="000000"/>
        </w:rPr>
        <w:t>Место нахождения жилого помещения:</w:t>
      </w:r>
      <w:r w:rsidRPr="00DD35D6">
        <w:rPr>
          <w:color w:val="000000"/>
          <w:sz w:val="28"/>
          <w:szCs w:val="28"/>
        </w:rPr>
        <w:t xml:space="preserve"> </w:t>
      </w:r>
      <w:r w:rsidR="006104DF">
        <w:rPr>
          <w:color w:val="000000"/>
          <w:sz w:val="28"/>
          <w:szCs w:val="28"/>
        </w:rPr>
        <w:t>___</w:t>
      </w:r>
      <w:r>
        <w:rPr>
          <w:color w:val="000000"/>
          <w:sz w:val="28"/>
          <w:szCs w:val="28"/>
        </w:rPr>
        <w:t>______________________________</w:t>
      </w:r>
      <w:r w:rsidR="006104DF">
        <w:rPr>
          <w:color w:val="000000"/>
          <w:sz w:val="28"/>
          <w:szCs w:val="28"/>
        </w:rPr>
        <w:t>____</w:t>
      </w:r>
      <w:r>
        <w:rPr>
          <w:color w:val="000000"/>
          <w:sz w:val="28"/>
          <w:szCs w:val="28"/>
        </w:rPr>
        <w:t>_</w:t>
      </w:r>
    </w:p>
    <w:p w:rsidR="00DD35D6" w:rsidRDefault="00DD35D6" w:rsidP="00DD35D6">
      <w:pPr>
        <w:shd w:val="clear" w:color="auto" w:fill="FFFFFF"/>
        <w:spacing w:before="60" w:line="0" w:lineRule="atLeast"/>
        <w:rPr>
          <w:color w:val="000000"/>
          <w:sz w:val="18"/>
          <w:szCs w:val="18"/>
        </w:rPr>
      </w:pPr>
      <w:r>
        <w:rPr>
          <w:color w:val="000000"/>
          <w:sz w:val="18"/>
          <w:szCs w:val="18"/>
        </w:rPr>
        <w:t xml:space="preserve">                                                                       </w:t>
      </w:r>
      <w:r w:rsidR="006104DF">
        <w:rPr>
          <w:color w:val="000000"/>
          <w:sz w:val="18"/>
          <w:szCs w:val="18"/>
        </w:rPr>
        <w:t xml:space="preserve">                  </w:t>
      </w:r>
      <w:r>
        <w:rPr>
          <w:color w:val="000000"/>
          <w:sz w:val="18"/>
          <w:szCs w:val="18"/>
        </w:rPr>
        <w:t xml:space="preserve">          </w:t>
      </w:r>
      <w:r w:rsidRPr="00DD35D6">
        <w:rPr>
          <w:color w:val="000000"/>
          <w:sz w:val="18"/>
          <w:szCs w:val="18"/>
        </w:rPr>
        <w:t>(указывается полный адрес: субъект Российской Федерации,</w:t>
      </w:r>
    </w:p>
    <w:p w:rsidR="00DD35D6" w:rsidRPr="00DD35D6" w:rsidRDefault="00DD35D6" w:rsidP="00DD35D6">
      <w:pPr>
        <w:shd w:val="clear" w:color="auto" w:fill="FFFFFF"/>
        <w:spacing w:before="60" w:line="0" w:lineRule="atLeast"/>
        <w:rPr>
          <w:color w:val="000000"/>
          <w:sz w:val="18"/>
          <w:szCs w:val="18"/>
        </w:rPr>
      </w:pPr>
      <w:r>
        <w:rPr>
          <w:color w:val="000000"/>
          <w:sz w:val="18"/>
          <w:szCs w:val="18"/>
        </w:rPr>
        <w:t>______________________________________________________________________________________________________________</w:t>
      </w:r>
    </w:p>
    <w:p w:rsidR="00DD35D6" w:rsidRDefault="006104DF" w:rsidP="00DD35D6">
      <w:pPr>
        <w:shd w:val="clear" w:color="auto" w:fill="FFFFFF"/>
        <w:spacing w:before="60" w:line="0" w:lineRule="atLeast"/>
        <w:rPr>
          <w:color w:val="000000"/>
          <w:sz w:val="18"/>
          <w:szCs w:val="18"/>
        </w:rPr>
      </w:pPr>
      <w:r>
        <w:rPr>
          <w:color w:val="000000"/>
          <w:sz w:val="18"/>
          <w:szCs w:val="18"/>
        </w:rPr>
        <w:t xml:space="preserve">                  </w:t>
      </w:r>
      <w:r w:rsidR="00DD35D6" w:rsidRPr="00DD35D6">
        <w:rPr>
          <w:color w:val="000000"/>
          <w:sz w:val="18"/>
          <w:szCs w:val="18"/>
        </w:rPr>
        <w:t>муниципальное образование, поселение, улица, дом, корпус, строение,</w:t>
      </w:r>
      <w:r>
        <w:rPr>
          <w:color w:val="000000"/>
          <w:sz w:val="18"/>
          <w:szCs w:val="18"/>
        </w:rPr>
        <w:t xml:space="preserve"> </w:t>
      </w:r>
      <w:r w:rsidR="00DD35D6" w:rsidRPr="00DD35D6">
        <w:rPr>
          <w:color w:val="000000"/>
          <w:sz w:val="18"/>
          <w:szCs w:val="18"/>
        </w:rPr>
        <w:t>квартира (комната), подъезд, этаж)</w:t>
      </w:r>
    </w:p>
    <w:p w:rsidR="00973FE4" w:rsidRDefault="00973FE4" w:rsidP="00DD35D6">
      <w:pPr>
        <w:shd w:val="clear" w:color="auto" w:fill="FFFFFF"/>
        <w:spacing w:before="60" w:line="0" w:lineRule="atLeast"/>
        <w:rPr>
          <w:color w:val="000000"/>
          <w:sz w:val="18"/>
          <w:szCs w:val="18"/>
        </w:rPr>
      </w:pPr>
      <w:r>
        <w:rPr>
          <w:color w:val="000000"/>
          <w:sz w:val="18"/>
          <w:szCs w:val="18"/>
        </w:rPr>
        <w:t>______________________________________________________________________________________________________________</w:t>
      </w:r>
    </w:p>
    <w:p w:rsidR="006104DF" w:rsidRPr="006104DF" w:rsidRDefault="006104DF" w:rsidP="006104DF">
      <w:pPr>
        <w:shd w:val="clear" w:color="auto" w:fill="FFFFFF"/>
        <w:spacing w:before="60" w:line="0" w:lineRule="atLeast"/>
        <w:rPr>
          <w:color w:val="000000"/>
        </w:rPr>
      </w:pPr>
      <w:r w:rsidRPr="006104DF">
        <w:rPr>
          <w:b/>
          <w:color w:val="000000"/>
        </w:rPr>
        <w:t>Собственник(и) жилого помещения</w:t>
      </w:r>
      <w:r w:rsidRPr="006104DF">
        <w:rPr>
          <w:color w:val="000000"/>
        </w:rPr>
        <w:t>:</w:t>
      </w:r>
      <w:r>
        <w:rPr>
          <w:color w:val="000000"/>
        </w:rPr>
        <w:t>______________________</w:t>
      </w:r>
      <w:r w:rsidRPr="006104DF">
        <w:rPr>
          <w:color w:val="000000"/>
        </w:rPr>
        <w:t>___________________________</w:t>
      </w:r>
    </w:p>
    <w:p w:rsidR="006104DF" w:rsidRPr="006104DF" w:rsidRDefault="006104DF" w:rsidP="006104DF">
      <w:pPr>
        <w:shd w:val="clear" w:color="auto" w:fill="FFFFFF"/>
        <w:spacing w:before="60" w:line="0" w:lineRule="atLeast"/>
        <w:rPr>
          <w:color w:val="000000"/>
        </w:rPr>
      </w:pPr>
      <w:r w:rsidRPr="006104DF">
        <w:rPr>
          <w:color w:val="000000"/>
        </w:rPr>
        <w:t>__________________________________________________________________</w:t>
      </w:r>
      <w:r>
        <w:rPr>
          <w:color w:val="000000"/>
        </w:rPr>
        <w:t>____________</w:t>
      </w:r>
      <w:r w:rsidRPr="006104DF">
        <w:rPr>
          <w:color w:val="000000"/>
        </w:rPr>
        <w:t>____</w:t>
      </w:r>
    </w:p>
    <w:p w:rsidR="006104DF" w:rsidRPr="00DD35D6" w:rsidRDefault="006104DF" w:rsidP="00DD35D6">
      <w:pPr>
        <w:shd w:val="clear" w:color="auto" w:fill="FFFFFF"/>
        <w:spacing w:before="60" w:line="0" w:lineRule="atLeast"/>
        <w:rPr>
          <w:color w:val="000000"/>
          <w:sz w:val="18"/>
          <w:szCs w:val="18"/>
        </w:rPr>
      </w:pPr>
      <w:r>
        <w:rPr>
          <w:color w:val="000000"/>
          <w:sz w:val="18"/>
          <w:szCs w:val="18"/>
        </w:rPr>
        <w:t>______________________________________________________________________________________________________________</w:t>
      </w:r>
    </w:p>
    <w:p w:rsidR="00DD35D6" w:rsidRPr="006104DF" w:rsidRDefault="00DD35D6" w:rsidP="00DD35D6">
      <w:pPr>
        <w:shd w:val="clear" w:color="auto" w:fill="FFFFFF"/>
        <w:spacing w:before="60" w:line="0" w:lineRule="atLeast"/>
        <w:rPr>
          <w:color w:val="000000"/>
        </w:rPr>
      </w:pPr>
      <w:r w:rsidRPr="006104DF">
        <w:rPr>
          <w:b/>
          <w:color w:val="000000"/>
        </w:rPr>
        <w:t>Прошу разрешить</w:t>
      </w:r>
      <w:r w:rsidRPr="006104DF">
        <w:rPr>
          <w:color w:val="000000"/>
        </w:rPr>
        <w:t xml:space="preserve">  </w:t>
      </w:r>
      <w:r w:rsidR="006104DF">
        <w:rPr>
          <w:color w:val="000000"/>
        </w:rPr>
        <w:t>______________</w:t>
      </w:r>
      <w:r w:rsidR="006104DF" w:rsidRPr="006104DF">
        <w:rPr>
          <w:color w:val="000000"/>
        </w:rPr>
        <w:t>_________________________________</w:t>
      </w:r>
      <w:r w:rsidR="006104DF">
        <w:rPr>
          <w:color w:val="000000"/>
        </w:rPr>
        <w:t>____________</w:t>
      </w:r>
      <w:r w:rsidR="006104DF" w:rsidRPr="006104DF">
        <w:rPr>
          <w:color w:val="000000"/>
        </w:rPr>
        <w:t>_____</w:t>
      </w:r>
    </w:p>
    <w:p w:rsidR="00DD35D6" w:rsidRDefault="006104DF" w:rsidP="00DD35D6">
      <w:pPr>
        <w:shd w:val="clear" w:color="auto" w:fill="FFFFFF"/>
        <w:spacing w:before="60" w:line="0" w:lineRule="atLeast"/>
        <w:rPr>
          <w:color w:val="000000"/>
          <w:sz w:val="18"/>
          <w:szCs w:val="18"/>
        </w:rPr>
      </w:pPr>
      <w:r w:rsidRPr="006104DF">
        <w:rPr>
          <w:color w:val="000000"/>
          <w:sz w:val="18"/>
          <w:szCs w:val="18"/>
        </w:rPr>
        <w:t xml:space="preserve">                                 </w:t>
      </w:r>
      <w:r>
        <w:rPr>
          <w:color w:val="000000"/>
          <w:sz w:val="18"/>
          <w:szCs w:val="18"/>
        </w:rPr>
        <w:t xml:space="preserve">                         </w:t>
      </w:r>
      <w:r w:rsidRPr="006104DF">
        <w:rPr>
          <w:color w:val="000000"/>
          <w:sz w:val="18"/>
          <w:szCs w:val="18"/>
        </w:rPr>
        <w:t xml:space="preserve">  </w:t>
      </w:r>
      <w:r w:rsidR="00DD35D6" w:rsidRPr="006104DF">
        <w:rPr>
          <w:color w:val="000000"/>
          <w:sz w:val="18"/>
          <w:szCs w:val="18"/>
        </w:rPr>
        <w:t>(переустройство, перепланировку, пе</w:t>
      </w:r>
      <w:r w:rsidRPr="006104DF">
        <w:rPr>
          <w:color w:val="000000"/>
          <w:sz w:val="18"/>
          <w:szCs w:val="18"/>
        </w:rPr>
        <w:t xml:space="preserve">реустройство и перепланировку – </w:t>
      </w:r>
      <w:r w:rsidR="00DD35D6" w:rsidRPr="006104DF">
        <w:rPr>
          <w:color w:val="000000"/>
          <w:sz w:val="18"/>
          <w:szCs w:val="18"/>
        </w:rPr>
        <w:t>нужное указать)</w:t>
      </w:r>
    </w:p>
    <w:p w:rsidR="00973FE4" w:rsidRPr="006104DF" w:rsidRDefault="00973FE4" w:rsidP="00DD35D6">
      <w:pPr>
        <w:shd w:val="clear" w:color="auto" w:fill="FFFFFF"/>
        <w:spacing w:before="60" w:line="0" w:lineRule="atLeast"/>
        <w:rPr>
          <w:color w:val="000000"/>
          <w:sz w:val="18"/>
          <w:szCs w:val="18"/>
        </w:rPr>
      </w:pPr>
      <w:r>
        <w:rPr>
          <w:color w:val="000000"/>
          <w:sz w:val="18"/>
          <w:szCs w:val="18"/>
        </w:rPr>
        <w:t>_____________________________________________________________________________________________________________</w:t>
      </w:r>
    </w:p>
    <w:p w:rsidR="00DD35D6" w:rsidRPr="006104DF" w:rsidRDefault="00DD35D6" w:rsidP="00DD35D6">
      <w:pPr>
        <w:shd w:val="clear" w:color="auto" w:fill="FFFFFF"/>
        <w:spacing w:before="60" w:line="0" w:lineRule="atLeast"/>
        <w:rPr>
          <w:color w:val="000000"/>
        </w:rPr>
      </w:pPr>
      <w:r w:rsidRPr="006104DF">
        <w:rPr>
          <w:color w:val="000000"/>
        </w:rPr>
        <w:t xml:space="preserve">жилого помещения, занимаемого на основании  </w:t>
      </w:r>
      <w:r w:rsidR="006104DF" w:rsidRPr="006104DF">
        <w:rPr>
          <w:color w:val="000000"/>
        </w:rPr>
        <w:t>____________________________</w:t>
      </w:r>
      <w:r w:rsidR="006104DF">
        <w:rPr>
          <w:color w:val="000000"/>
        </w:rPr>
        <w:t>____________</w:t>
      </w:r>
      <w:r w:rsidR="006104DF" w:rsidRPr="006104DF">
        <w:rPr>
          <w:color w:val="000000"/>
        </w:rPr>
        <w:t>_</w:t>
      </w:r>
    </w:p>
    <w:p w:rsidR="00DD35D6" w:rsidRPr="006104DF" w:rsidRDefault="006104DF" w:rsidP="00DD35D6">
      <w:pPr>
        <w:shd w:val="clear" w:color="auto" w:fill="FFFFFF"/>
        <w:spacing w:before="60" w:line="0" w:lineRule="atLeast"/>
        <w:rPr>
          <w:color w:val="000000"/>
          <w:sz w:val="18"/>
          <w:szCs w:val="18"/>
        </w:rPr>
      </w:pPr>
      <w:r w:rsidRPr="006104DF">
        <w:rPr>
          <w:color w:val="000000"/>
          <w:sz w:val="18"/>
          <w:szCs w:val="18"/>
        </w:rPr>
        <w:t xml:space="preserve">                                                                                            </w:t>
      </w:r>
      <w:r w:rsidR="00DD35D6" w:rsidRPr="006104DF">
        <w:rPr>
          <w:color w:val="000000"/>
          <w:sz w:val="18"/>
          <w:szCs w:val="18"/>
        </w:rPr>
        <w:t>(права собственности, договора найма,</w:t>
      </w:r>
      <w:r w:rsidRPr="006104DF">
        <w:rPr>
          <w:color w:val="000000"/>
          <w:sz w:val="18"/>
          <w:szCs w:val="18"/>
        </w:rPr>
        <w:t xml:space="preserve"> </w:t>
      </w:r>
      <w:r w:rsidR="00DD35D6" w:rsidRPr="006104DF">
        <w:rPr>
          <w:color w:val="000000"/>
          <w:sz w:val="18"/>
          <w:szCs w:val="18"/>
        </w:rPr>
        <w:t>договора аренды – нужное указать)</w:t>
      </w:r>
    </w:p>
    <w:p w:rsidR="006104DF" w:rsidRPr="006104DF" w:rsidRDefault="006104DF" w:rsidP="00DD35D6">
      <w:pPr>
        <w:shd w:val="clear" w:color="auto" w:fill="FFFFFF"/>
        <w:spacing w:before="60" w:line="0" w:lineRule="atLeast"/>
        <w:rPr>
          <w:color w:val="000000"/>
        </w:rPr>
      </w:pPr>
      <w:r w:rsidRPr="006104DF">
        <w:rPr>
          <w:color w:val="000000"/>
        </w:rPr>
        <w:t>__________________________________________________________________________________</w:t>
      </w:r>
    </w:p>
    <w:p w:rsidR="00DD35D6" w:rsidRPr="006104DF" w:rsidRDefault="00DD35D6" w:rsidP="00DD35D6">
      <w:pPr>
        <w:shd w:val="clear" w:color="auto" w:fill="FFFFFF"/>
        <w:spacing w:before="60" w:line="0" w:lineRule="atLeast"/>
        <w:rPr>
          <w:color w:val="000000"/>
        </w:rPr>
      </w:pPr>
      <w:r w:rsidRPr="006104DF">
        <w:rPr>
          <w:color w:val="000000"/>
        </w:rPr>
        <w:t>согласно прилагаемому проекту (проектной документации) переустройства и (или) перепланировки жилого помещения.</w:t>
      </w:r>
    </w:p>
    <w:tbl>
      <w:tblPr>
        <w:tblW w:w="10147" w:type="dxa"/>
        <w:tblLayout w:type="fixed"/>
        <w:tblCellMar>
          <w:left w:w="28" w:type="dxa"/>
          <w:right w:w="28" w:type="dxa"/>
        </w:tblCellMar>
        <w:tblLook w:val="0000" w:firstRow="0" w:lastRow="0" w:firstColumn="0" w:lastColumn="0" w:noHBand="0" w:noVBand="0"/>
      </w:tblPr>
      <w:tblGrid>
        <w:gridCol w:w="10147"/>
      </w:tblGrid>
      <w:tr w:rsidR="006104DF" w:rsidRPr="006104DF" w:rsidTr="006104DF">
        <w:tc>
          <w:tcPr>
            <w:tcW w:w="10147" w:type="dxa"/>
            <w:tcBorders>
              <w:top w:val="nil"/>
              <w:left w:val="nil"/>
              <w:bottom w:val="nil"/>
              <w:right w:val="nil"/>
            </w:tcBorders>
            <w:vAlign w:val="bottom"/>
          </w:tcPr>
          <w:p w:rsidR="006104DF" w:rsidRPr="006104DF" w:rsidRDefault="006104DF" w:rsidP="006104DF">
            <w:pPr>
              <w:shd w:val="clear" w:color="auto" w:fill="FFFFFF"/>
              <w:tabs>
                <w:tab w:val="left" w:pos="142"/>
              </w:tabs>
              <w:spacing w:before="60" w:line="0" w:lineRule="atLeast"/>
              <w:ind w:right="-4564"/>
              <w:jc w:val="both"/>
              <w:rPr>
                <w:color w:val="000000"/>
              </w:rPr>
            </w:pPr>
            <w:r w:rsidRPr="006104DF">
              <w:rPr>
                <w:color w:val="000000"/>
              </w:rPr>
              <w:t>Срок производства ремонтно-строительных работ с « __» _______20__г . по « __»_______20__г,  режим производства ремонтных работ: с ____ по ____часов</w:t>
            </w:r>
            <w:r>
              <w:rPr>
                <w:color w:val="000000"/>
              </w:rPr>
              <w:t xml:space="preserve"> в</w:t>
            </w:r>
            <w:r w:rsidRPr="006104DF">
              <w:rPr>
                <w:color w:val="000000"/>
              </w:rPr>
              <w:t xml:space="preserve"> рабочие дни.</w:t>
            </w:r>
          </w:p>
        </w:tc>
      </w:tr>
    </w:tbl>
    <w:p w:rsidR="00DD35D6" w:rsidRPr="006104DF" w:rsidRDefault="00DD35D6" w:rsidP="006104DF">
      <w:pPr>
        <w:shd w:val="clear" w:color="auto" w:fill="FFFFFF"/>
        <w:spacing w:before="60" w:line="0" w:lineRule="atLeast"/>
        <w:jc w:val="both"/>
        <w:rPr>
          <w:b/>
          <w:color w:val="000000"/>
        </w:rPr>
      </w:pPr>
      <w:r w:rsidRPr="006104DF">
        <w:rPr>
          <w:b/>
          <w:color w:val="000000"/>
        </w:rPr>
        <w:t>Обязуюсь:</w:t>
      </w:r>
    </w:p>
    <w:p w:rsidR="00DD35D6" w:rsidRPr="006104DF" w:rsidRDefault="00DD35D6" w:rsidP="006104DF">
      <w:pPr>
        <w:shd w:val="clear" w:color="auto" w:fill="FFFFFF"/>
        <w:spacing w:before="60" w:line="0" w:lineRule="atLeast"/>
        <w:jc w:val="both"/>
        <w:rPr>
          <w:color w:val="000000"/>
        </w:rPr>
      </w:pPr>
      <w:r w:rsidRPr="006104DF">
        <w:rPr>
          <w:color w:val="000000"/>
        </w:rPr>
        <w:t>осуществить ремонтно-строительные работы в соответствии с проектом (проектной документацией);</w:t>
      </w:r>
    </w:p>
    <w:p w:rsidR="00DD35D6" w:rsidRPr="006104DF" w:rsidRDefault="00DD35D6" w:rsidP="006104DF">
      <w:pPr>
        <w:shd w:val="clear" w:color="auto" w:fill="FFFFFF"/>
        <w:spacing w:before="60" w:line="0" w:lineRule="atLeast"/>
        <w:jc w:val="both"/>
        <w:rPr>
          <w:color w:val="000000"/>
        </w:rPr>
      </w:pPr>
      <w:r w:rsidRPr="006104DF">
        <w:rPr>
          <w:color w:val="00000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D35D6" w:rsidRPr="006104DF" w:rsidRDefault="00DD35D6" w:rsidP="006104DF">
      <w:pPr>
        <w:shd w:val="clear" w:color="auto" w:fill="FFFFFF"/>
        <w:spacing w:before="60" w:line="0" w:lineRule="atLeast"/>
        <w:jc w:val="both"/>
        <w:rPr>
          <w:color w:val="000000"/>
        </w:rPr>
      </w:pPr>
      <w:r w:rsidRPr="006104DF">
        <w:rPr>
          <w:color w:val="000000"/>
        </w:rPr>
        <w:t>осуществить работы в установленные сроки и с соблюдением согласованного режима проведения работ.</w:t>
      </w:r>
    </w:p>
    <w:p w:rsidR="00DD35D6" w:rsidRPr="006104DF" w:rsidRDefault="00DD35D6" w:rsidP="006104DF">
      <w:pPr>
        <w:shd w:val="clear" w:color="auto" w:fill="FFFFFF"/>
        <w:spacing w:before="60" w:line="0" w:lineRule="atLeast"/>
        <w:jc w:val="both"/>
        <w:rPr>
          <w:color w:val="000000"/>
        </w:rPr>
      </w:pPr>
      <w:r w:rsidRPr="006104DF">
        <w:rPr>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_________________ г. № ________</w:t>
      </w:r>
    </w:p>
    <w:p w:rsidR="00DD35D6" w:rsidRPr="00DD35D6" w:rsidRDefault="00DD35D6" w:rsidP="00DD35D6">
      <w:pPr>
        <w:shd w:val="clear" w:color="auto" w:fill="FFFFFF"/>
        <w:spacing w:before="60" w:line="0" w:lineRule="atLeast"/>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DD35D6" w:rsidRPr="00DD35D6" w:rsidTr="00050F6C">
        <w:tc>
          <w:tcPr>
            <w:tcW w:w="595" w:type="dxa"/>
          </w:tcPr>
          <w:p w:rsidR="00DD35D6" w:rsidRPr="00973FE4" w:rsidRDefault="00DD35D6" w:rsidP="00973FE4">
            <w:pPr>
              <w:shd w:val="clear" w:color="auto" w:fill="FFFFFF"/>
              <w:spacing w:before="60" w:line="0" w:lineRule="atLeast"/>
              <w:jc w:val="center"/>
              <w:rPr>
                <w:color w:val="000000"/>
              </w:rPr>
            </w:pPr>
            <w:r w:rsidRPr="00973FE4">
              <w:rPr>
                <w:color w:val="000000"/>
              </w:rPr>
              <w:t>№</w:t>
            </w:r>
            <w:r w:rsidRPr="00973FE4">
              <w:rPr>
                <w:color w:val="000000"/>
              </w:rPr>
              <w:br/>
              <w:t>п/п</w:t>
            </w:r>
          </w:p>
        </w:tc>
        <w:tc>
          <w:tcPr>
            <w:tcW w:w="2977" w:type="dxa"/>
          </w:tcPr>
          <w:p w:rsidR="00DD35D6" w:rsidRPr="00973FE4" w:rsidRDefault="00DD35D6" w:rsidP="00973FE4">
            <w:pPr>
              <w:shd w:val="clear" w:color="auto" w:fill="FFFFFF"/>
              <w:spacing w:before="60" w:line="0" w:lineRule="atLeast"/>
              <w:jc w:val="center"/>
              <w:rPr>
                <w:color w:val="000000"/>
              </w:rPr>
            </w:pPr>
            <w:r w:rsidRPr="00973FE4">
              <w:rPr>
                <w:color w:val="000000"/>
              </w:rPr>
              <w:t>Фамилия, имя, отчество</w:t>
            </w:r>
          </w:p>
        </w:tc>
        <w:tc>
          <w:tcPr>
            <w:tcW w:w="2552" w:type="dxa"/>
          </w:tcPr>
          <w:p w:rsidR="00DD35D6" w:rsidRPr="00973FE4" w:rsidRDefault="00DD35D6" w:rsidP="00973FE4">
            <w:pPr>
              <w:shd w:val="clear" w:color="auto" w:fill="FFFFFF"/>
              <w:spacing w:before="60" w:line="0" w:lineRule="atLeast"/>
              <w:jc w:val="center"/>
              <w:rPr>
                <w:color w:val="000000"/>
              </w:rPr>
            </w:pPr>
            <w:r w:rsidRPr="00973FE4">
              <w:rPr>
                <w:color w:val="000000"/>
              </w:rPr>
              <w:t>Документ, удостоверяющий личность (серия, номер, кем и когда выдан)</w:t>
            </w:r>
          </w:p>
        </w:tc>
        <w:tc>
          <w:tcPr>
            <w:tcW w:w="1800" w:type="dxa"/>
          </w:tcPr>
          <w:p w:rsidR="00DD35D6" w:rsidRPr="00973FE4" w:rsidRDefault="00DD35D6" w:rsidP="00973FE4">
            <w:pPr>
              <w:shd w:val="clear" w:color="auto" w:fill="FFFFFF"/>
              <w:spacing w:before="60" w:line="0" w:lineRule="atLeast"/>
              <w:jc w:val="center"/>
              <w:rPr>
                <w:color w:val="000000"/>
              </w:rPr>
            </w:pPr>
            <w:r w:rsidRPr="00973FE4">
              <w:rPr>
                <w:color w:val="000000"/>
              </w:rPr>
              <w:t>Подпись *</w:t>
            </w:r>
          </w:p>
        </w:tc>
        <w:tc>
          <w:tcPr>
            <w:tcW w:w="2027" w:type="dxa"/>
          </w:tcPr>
          <w:p w:rsidR="00DD35D6" w:rsidRPr="00973FE4" w:rsidRDefault="00DD35D6" w:rsidP="00973FE4">
            <w:pPr>
              <w:shd w:val="clear" w:color="auto" w:fill="FFFFFF"/>
              <w:spacing w:before="60" w:line="0" w:lineRule="atLeast"/>
              <w:jc w:val="center"/>
              <w:rPr>
                <w:color w:val="000000"/>
              </w:rPr>
            </w:pPr>
            <w:r w:rsidRPr="00973FE4">
              <w:rPr>
                <w:color w:val="000000"/>
              </w:rPr>
              <w:t>Отметка о нотариальном заверении подписей лиц</w:t>
            </w:r>
          </w:p>
        </w:tc>
      </w:tr>
      <w:tr w:rsidR="00DD35D6" w:rsidRPr="00DD35D6" w:rsidTr="00050F6C">
        <w:tc>
          <w:tcPr>
            <w:tcW w:w="595" w:type="dxa"/>
            <w:vAlign w:val="bottom"/>
          </w:tcPr>
          <w:p w:rsidR="00DD35D6" w:rsidRPr="00973FE4" w:rsidRDefault="00DD35D6" w:rsidP="00973FE4">
            <w:pPr>
              <w:shd w:val="clear" w:color="auto" w:fill="FFFFFF"/>
              <w:spacing w:before="60" w:line="0" w:lineRule="atLeast"/>
              <w:jc w:val="center"/>
              <w:rPr>
                <w:color w:val="000000"/>
              </w:rPr>
            </w:pPr>
            <w:r w:rsidRPr="00973FE4">
              <w:rPr>
                <w:color w:val="000000"/>
              </w:rPr>
              <w:t>1</w:t>
            </w:r>
          </w:p>
        </w:tc>
        <w:tc>
          <w:tcPr>
            <w:tcW w:w="2977" w:type="dxa"/>
            <w:vAlign w:val="bottom"/>
          </w:tcPr>
          <w:p w:rsidR="00DD35D6" w:rsidRPr="00973FE4" w:rsidRDefault="00DD35D6" w:rsidP="00973FE4">
            <w:pPr>
              <w:shd w:val="clear" w:color="auto" w:fill="FFFFFF"/>
              <w:spacing w:before="60" w:line="0" w:lineRule="atLeast"/>
              <w:jc w:val="center"/>
              <w:rPr>
                <w:color w:val="000000"/>
              </w:rPr>
            </w:pPr>
            <w:r w:rsidRPr="00973FE4">
              <w:rPr>
                <w:color w:val="000000"/>
              </w:rPr>
              <w:t>2</w:t>
            </w:r>
          </w:p>
        </w:tc>
        <w:tc>
          <w:tcPr>
            <w:tcW w:w="2552" w:type="dxa"/>
            <w:vAlign w:val="bottom"/>
          </w:tcPr>
          <w:p w:rsidR="00DD35D6" w:rsidRPr="00973FE4" w:rsidRDefault="00DD35D6" w:rsidP="00973FE4">
            <w:pPr>
              <w:shd w:val="clear" w:color="auto" w:fill="FFFFFF"/>
              <w:spacing w:before="60" w:line="0" w:lineRule="atLeast"/>
              <w:jc w:val="center"/>
              <w:rPr>
                <w:color w:val="000000"/>
              </w:rPr>
            </w:pPr>
            <w:r w:rsidRPr="00973FE4">
              <w:rPr>
                <w:color w:val="000000"/>
              </w:rPr>
              <w:t>3</w:t>
            </w:r>
          </w:p>
        </w:tc>
        <w:tc>
          <w:tcPr>
            <w:tcW w:w="1800" w:type="dxa"/>
            <w:vAlign w:val="bottom"/>
          </w:tcPr>
          <w:p w:rsidR="00DD35D6" w:rsidRPr="00973FE4" w:rsidRDefault="00DD35D6" w:rsidP="00973FE4">
            <w:pPr>
              <w:shd w:val="clear" w:color="auto" w:fill="FFFFFF"/>
              <w:spacing w:before="60" w:line="0" w:lineRule="atLeast"/>
              <w:jc w:val="center"/>
              <w:rPr>
                <w:color w:val="000000"/>
              </w:rPr>
            </w:pPr>
            <w:r w:rsidRPr="00973FE4">
              <w:rPr>
                <w:color w:val="000000"/>
              </w:rPr>
              <w:t>4</w:t>
            </w:r>
          </w:p>
        </w:tc>
        <w:tc>
          <w:tcPr>
            <w:tcW w:w="2027" w:type="dxa"/>
            <w:vAlign w:val="bottom"/>
          </w:tcPr>
          <w:p w:rsidR="00DD35D6" w:rsidRPr="00973FE4" w:rsidRDefault="00DD35D6" w:rsidP="00973FE4">
            <w:pPr>
              <w:shd w:val="clear" w:color="auto" w:fill="FFFFFF"/>
              <w:spacing w:before="60" w:line="0" w:lineRule="atLeast"/>
              <w:jc w:val="center"/>
              <w:rPr>
                <w:color w:val="000000"/>
              </w:rPr>
            </w:pPr>
            <w:r w:rsidRPr="00973FE4">
              <w:rPr>
                <w:color w:val="000000"/>
              </w:rPr>
              <w:t>5</w:t>
            </w:r>
          </w:p>
        </w:tc>
      </w:tr>
      <w:tr w:rsidR="00DD35D6" w:rsidRPr="00DD35D6" w:rsidTr="00050F6C">
        <w:tc>
          <w:tcPr>
            <w:tcW w:w="595" w:type="dxa"/>
          </w:tcPr>
          <w:p w:rsidR="00DD35D6" w:rsidRPr="00DD35D6" w:rsidRDefault="00DD35D6" w:rsidP="00DD35D6">
            <w:pPr>
              <w:shd w:val="clear" w:color="auto" w:fill="FFFFFF"/>
              <w:spacing w:before="60" w:line="0" w:lineRule="atLeast"/>
              <w:rPr>
                <w:color w:val="000000"/>
                <w:sz w:val="28"/>
                <w:szCs w:val="28"/>
              </w:rPr>
            </w:pPr>
          </w:p>
        </w:tc>
        <w:tc>
          <w:tcPr>
            <w:tcW w:w="2977" w:type="dxa"/>
          </w:tcPr>
          <w:p w:rsidR="00DD35D6" w:rsidRPr="00DD35D6" w:rsidRDefault="00DD35D6" w:rsidP="00DD35D6">
            <w:pPr>
              <w:shd w:val="clear" w:color="auto" w:fill="FFFFFF"/>
              <w:spacing w:before="60" w:line="0" w:lineRule="atLeast"/>
              <w:rPr>
                <w:color w:val="000000"/>
                <w:sz w:val="28"/>
                <w:szCs w:val="28"/>
              </w:rPr>
            </w:pPr>
          </w:p>
        </w:tc>
        <w:tc>
          <w:tcPr>
            <w:tcW w:w="2552" w:type="dxa"/>
          </w:tcPr>
          <w:p w:rsidR="00DD35D6" w:rsidRPr="00DD35D6" w:rsidRDefault="00DD35D6" w:rsidP="00DD35D6">
            <w:pPr>
              <w:shd w:val="clear" w:color="auto" w:fill="FFFFFF"/>
              <w:spacing w:before="60" w:line="0" w:lineRule="atLeast"/>
              <w:rPr>
                <w:color w:val="000000"/>
                <w:sz w:val="28"/>
                <w:szCs w:val="28"/>
              </w:rPr>
            </w:pPr>
          </w:p>
        </w:tc>
        <w:tc>
          <w:tcPr>
            <w:tcW w:w="1800" w:type="dxa"/>
          </w:tcPr>
          <w:p w:rsidR="00DD35D6" w:rsidRPr="00DD35D6" w:rsidRDefault="00DD35D6" w:rsidP="00DD35D6">
            <w:pPr>
              <w:shd w:val="clear" w:color="auto" w:fill="FFFFFF"/>
              <w:spacing w:before="60" w:line="0" w:lineRule="atLeast"/>
              <w:rPr>
                <w:color w:val="000000"/>
                <w:sz w:val="28"/>
                <w:szCs w:val="28"/>
              </w:rPr>
            </w:pPr>
          </w:p>
        </w:tc>
        <w:tc>
          <w:tcPr>
            <w:tcW w:w="2027" w:type="dxa"/>
          </w:tcPr>
          <w:p w:rsidR="00DD35D6" w:rsidRPr="00DD35D6" w:rsidRDefault="00DD35D6" w:rsidP="00DD35D6">
            <w:pPr>
              <w:shd w:val="clear" w:color="auto" w:fill="FFFFFF"/>
              <w:spacing w:before="60" w:line="0" w:lineRule="atLeast"/>
              <w:rPr>
                <w:color w:val="000000"/>
                <w:sz w:val="28"/>
                <w:szCs w:val="28"/>
              </w:rPr>
            </w:pPr>
          </w:p>
        </w:tc>
      </w:tr>
      <w:tr w:rsidR="00DD35D6" w:rsidRPr="00DD35D6" w:rsidTr="00050F6C">
        <w:tc>
          <w:tcPr>
            <w:tcW w:w="595" w:type="dxa"/>
          </w:tcPr>
          <w:p w:rsidR="00DD35D6" w:rsidRPr="00DD35D6" w:rsidRDefault="00DD35D6" w:rsidP="00DD35D6">
            <w:pPr>
              <w:shd w:val="clear" w:color="auto" w:fill="FFFFFF"/>
              <w:spacing w:before="60" w:line="0" w:lineRule="atLeast"/>
              <w:rPr>
                <w:color w:val="000000"/>
                <w:sz w:val="28"/>
                <w:szCs w:val="28"/>
              </w:rPr>
            </w:pPr>
          </w:p>
        </w:tc>
        <w:tc>
          <w:tcPr>
            <w:tcW w:w="2977" w:type="dxa"/>
          </w:tcPr>
          <w:p w:rsidR="00DD35D6" w:rsidRPr="00DD35D6" w:rsidRDefault="00DD35D6" w:rsidP="00DD35D6">
            <w:pPr>
              <w:shd w:val="clear" w:color="auto" w:fill="FFFFFF"/>
              <w:spacing w:before="60" w:line="0" w:lineRule="atLeast"/>
              <w:rPr>
                <w:color w:val="000000"/>
                <w:sz w:val="28"/>
                <w:szCs w:val="28"/>
              </w:rPr>
            </w:pPr>
          </w:p>
        </w:tc>
        <w:tc>
          <w:tcPr>
            <w:tcW w:w="2552" w:type="dxa"/>
          </w:tcPr>
          <w:p w:rsidR="00DD35D6" w:rsidRPr="00DD35D6" w:rsidRDefault="00DD35D6" w:rsidP="00DD35D6">
            <w:pPr>
              <w:shd w:val="clear" w:color="auto" w:fill="FFFFFF"/>
              <w:spacing w:before="60" w:line="0" w:lineRule="atLeast"/>
              <w:rPr>
                <w:color w:val="000000"/>
                <w:sz w:val="28"/>
                <w:szCs w:val="28"/>
              </w:rPr>
            </w:pPr>
          </w:p>
        </w:tc>
        <w:tc>
          <w:tcPr>
            <w:tcW w:w="1800" w:type="dxa"/>
          </w:tcPr>
          <w:p w:rsidR="00DD35D6" w:rsidRPr="00DD35D6" w:rsidRDefault="00DD35D6" w:rsidP="00DD35D6">
            <w:pPr>
              <w:shd w:val="clear" w:color="auto" w:fill="FFFFFF"/>
              <w:spacing w:before="60" w:line="0" w:lineRule="atLeast"/>
              <w:rPr>
                <w:color w:val="000000"/>
                <w:sz w:val="28"/>
                <w:szCs w:val="28"/>
              </w:rPr>
            </w:pPr>
          </w:p>
        </w:tc>
        <w:tc>
          <w:tcPr>
            <w:tcW w:w="2027" w:type="dxa"/>
          </w:tcPr>
          <w:p w:rsidR="00DD35D6" w:rsidRPr="00DD35D6" w:rsidRDefault="00DD35D6" w:rsidP="00DD35D6">
            <w:pPr>
              <w:shd w:val="clear" w:color="auto" w:fill="FFFFFF"/>
              <w:spacing w:before="60" w:line="0" w:lineRule="atLeast"/>
              <w:rPr>
                <w:color w:val="000000"/>
                <w:sz w:val="28"/>
                <w:szCs w:val="28"/>
              </w:rPr>
            </w:pPr>
          </w:p>
        </w:tc>
      </w:tr>
      <w:tr w:rsidR="00DD35D6" w:rsidRPr="00DD35D6" w:rsidTr="00050F6C">
        <w:tc>
          <w:tcPr>
            <w:tcW w:w="595" w:type="dxa"/>
          </w:tcPr>
          <w:p w:rsidR="00DD35D6" w:rsidRPr="00DD35D6" w:rsidRDefault="00DD35D6" w:rsidP="00DD35D6">
            <w:pPr>
              <w:shd w:val="clear" w:color="auto" w:fill="FFFFFF"/>
              <w:spacing w:before="60" w:line="0" w:lineRule="atLeast"/>
              <w:rPr>
                <w:color w:val="000000"/>
                <w:sz w:val="28"/>
                <w:szCs w:val="28"/>
              </w:rPr>
            </w:pPr>
          </w:p>
        </w:tc>
        <w:tc>
          <w:tcPr>
            <w:tcW w:w="2977" w:type="dxa"/>
          </w:tcPr>
          <w:p w:rsidR="00DD35D6" w:rsidRPr="00DD35D6" w:rsidRDefault="00DD35D6" w:rsidP="00DD35D6">
            <w:pPr>
              <w:shd w:val="clear" w:color="auto" w:fill="FFFFFF"/>
              <w:spacing w:before="60" w:line="0" w:lineRule="atLeast"/>
              <w:rPr>
                <w:color w:val="000000"/>
                <w:sz w:val="28"/>
                <w:szCs w:val="28"/>
              </w:rPr>
            </w:pPr>
          </w:p>
        </w:tc>
        <w:tc>
          <w:tcPr>
            <w:tcW w:w="2552" w:type="dxa"/>
          </w:tcPr>
          <w:p w:rsidR="00DD35D6" w:rsidRPr="00DD35D6" w:rsidRDefault="00DD35D6" w:rsidP="00DD35D6">
            <w:pPr>
              <w:shd w:val="clear" w:color="auto" w:fill="FFFFFF"/>
              <w:spacing w:before="60" w:line="0" w:lineRule="atLeast"/>
              <w:rPr>
                <w:color w:val="000000"/>
                <w:sz w:val="28"/>
                <w:szCs w:val="28"/>
              </w:rPr>
            </w:pPr>
          </w:p>
        </w:tc>
        <w:tc>
          <w:tcPr>
            <w:tcW w:w="1800" w:type="dxa"/>
          </w:tcPr>
          <w:p w:rsidR="00DD35D6" w:rsidRPr="00DD35D6" w:rsidRDefault="00DD35D6" w:rsidP="00DD35D6">
            <w:pPr>
              <w:shd w:val="clear" w:color="auto" w:fill="FFFFFF"/>
              <w:spacing w:before="60" w:line="0" w:lineRule="atLeast"/>
              <w:rPr>
                <w:color w:val="000000"/>
                <w:sz w:val="28"/>
                <w:szCs w:val="28"/>
              </w:rPr>
            </w:pPr>
          </w:p>
        </w:tc>
        <w:tc>
          <w:tcPr>
            <w:tcW w:w="2027" w:type="dxa"/>
          </w:tcPr>
          <w:p w:rsidR="00DD35D6" w:rsidRPr="00DD35D6" w:rsidRDefault="00DD35D6" w:rsidP="00DD35D6">
            <w:pPr>
              <w:shd w:val="clear" w:color="auto" w:fill="FFFFFF"/>
              <w:spacing w:before="60" w:line="0" w:lineRule="atLeast"/>
              <w:rPr>
                <w:color w:val="000000"/>
                <w:sz w:val="28"/>
                <w:szCs w:val="28"/>
              </w:rPr>
            </w:pPr>
          </w:p>
        </w:tc>
      </w:tr>
    </w:tbl>
    <w:p w:rsidR="00DD35D6" w:rsidRPr="00DD35D6" w:rsidRDefault="00DD35D6" w:rsidP="00DD35D6">
      <w:pPr>
        <w:shd w:val="clear" w:color="auto" w:fill="FFFFFF"/>
        <w:spacing w:before="60" w:line="0" w:lineRule="atLeast"/>
        <w:rPr>
          <w:color w:val="000000"/>
          <w:sz w:val="28"/>
          <w:szCs w:val="28"/>
        </w:rPr>
      </w:pPr>
      <w:r w:rsidRPr="00DD35D6">
        <w:rPr>
          <w:color w:val="000000"/>
          <w:sz w:val="28"/>
          <w:szCs w:val="28"/>
        </w:rPr>
        <w:t>________________</w:t>
      </w:r>
    </w:p>
    <w:p w:rsidR="00DD35D6" w:rsidRPr="00973FE4" w:rsidRDefault="00DD35D6" w:rsidP="00DD35D6">
      <w:pPr>
        <w:shd w:val="clear" w:color="auto" w:fill="FFFFFF"/>
        <w:spacing w:before="60" w:line="0" w:lineRule="atLeast"/>
        <w:rPr>
          <w:color w:val="000000"/>
        </w:rPr>
      </w:pPr>
      <w:r w:rsidRPr="00973FE4">
        <w:rPr>
          <w:color w:val="000000"/>
        </w:rPr>
        <w:t>* Подписи ставятся в присутствии должностного лица, принимающего</w:t>
      </w:r>
      <w:r w:rsidRPr="00DD35D6">
        <w:rPr>
          <w:color w:val="000000"/>
          <w:sz w:val="28"/>
          <w:szCs w:val="28"/>
        </w:rPr>
        <w:t xml:space="preserve"> </w:t>
      </w:r>
      <w:r w:rsidRPr="00973FE4">
        <w:rPr>
          <w:color w:val="000000"/>
        </w:rPr>
        <w:t>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D35D6" w:rsidRPr="00973FE4" w:rsidRDefault="00DD35D6" w:rsidP="00DD35D6">
      <w:pPr>
        <w:shd w:val="clear" w:color="auto" w:fill="FFFFFF"/>
        <w:spacing w:before="60" w:line="0" w:lineRule="atLeast"/>
        <w:rPr>
          <w:color w:val="000000"/>
        </w:rPr>
      </w:pPr>
      <w:r w:rsidRPr="00973FE4">
        <w:rPr>
          <w:color w:val="000000"/>
        </w:rPr>
        <w:t>К заявлению прилагаются следующие документы:</w:t>
      </w:r>
    </w:p>
    <w:p w:rsidR="00DD35D6" w:rsidRPr="00973FE4" w:rsidRDefault="00DD35D6" w:rsidP="00DD35D6">
      <w:pPr>
        <w:shd w:val="clear" w:color="auto" w:fill="FFFFFF"/>
        <w:spacing w:before="60" w:line="0" w:lineRule="atLeast"/>
        <w:rPr>
          <w:color w:val="000000"/>
        </w:rPr>
      </w:pPr>
      <w:r w:rsidRPr="00973FE4">
        <w:rPr>
          <w:color w:val="000000"/>
        </w:rPr>
        <w:t xml:space="preserve">1)  </w:t>
      </w:r>
    </w:p>
    <w:p w:rsidR="00DD35D6" w:rsidRPr="00973FE4" w:rsidRDefault="00DD35D6" w:rsidP="00DD35D6">
      <w:pPr>
        <w:shd w:val="clear" w:color="auto" w:fill="FFFFFF"/>
        <w:spacing w:before="60" w:line="0" w:lineRule="atLeast"/>
        <w:rPr>
          <w:color w:val="000000"/>
        </w:rPr>
      </w:pPr>
      <w:r w:rsidRPr="00973FE4">
        <w:rPr>
          <w:color w:val="000000"/>
        </w:rPr>
        <w:t>(указывается вид и реквизиты правоустанавливающего документа на переустраиваемое и (или) перепланируемое жилое помещение ___________________________________________________________ на __  листах;</w:t>
      </w:r>
    </w:p>
    <w:p w:rsidR="00DD35D6" w:rsidRPr="00973FE4" w:rsidRDefault="00DD35D6" w:rsidP="00DD35D6">
      <w:pPr>
        <w:shd w:val="clear" w:color="auto" w:fill="FFFFFF"/>
        <w:spacing w:before="60" w:line="0" w:lineRule="atLeast"/>
        <w:rPr>
          <w:color w:val="000000"/>
        </w:rPr>
      </w:pPr>
      <w:r w:rsidRPr="00973FE4">
        <w:rPr>
          <w:color w:val="000000"/>
        </w:rPr>
        <w:t xml:space="preserve">(с отметкой: подлинник или нотариально заверенная копия) </w:t>
      </w:r>
    </w:p>
    <w:p w:rsidR="00DD35D6" w:rsidRPr="00973FE4" w:rsidRDefault="00DD35D6" w:rsidP="00DD35D6">
      <w:pPr>
        <w:shd w:val="clear" w:color="auto" w:fill="FFFFFF"/>
        <w:spacing w:before="60" w:line="0" w:lineRule="atLeast"/>
        <w:rPr>
          <w:color w:val="000000"/>
        </w:rPr>
      </w:pPr>
      <w:r w:rsidRPr="00973FE4">
        <w:rPr>
          <w:color w:val="000000"/>
        </w:rPr>
        <w:t>2) проект (проектная документация) переустройства и (или) перепланировки жилого помещения на  ___ листах;</w:t>
      </w:r>
    </w:p>
    <w:p w:rsidR="00DD35D6" w:rsidRPr="00973FE4" w:rsidRDefault="00DD35D6" w:rsidP="00DD35D6">
      <w:pPr>
        <w:shd w:val="clear" w:color="auto" w:fill="FFFFFF"/>
        <w:spacing w:before="60" w:line="0" w:lineRule="atLeast"/>
        <w:rPr>
          <w:color w:val="000000"/>
        </w:rPr>
      </w:pPr>
      <w:r w:rsidRPr="00973FE4">
        <w:rPr>
          <w:color w:val="000000"/>
        </w:rPr>
        <w:t>3) технический паспорт переустраиваемого и (или) перепланируемого жилого помещения на ______ листах;</w:t>
      </w:r>
    </w:p>
    <w:p w:rsidR="00DD35D6" w:rsidRPr="00973FE4" w:rsidRDefault="00DD35D6" w:rsidP="00DD35D6">
      <w:pPr>
        <w:shd w:val="clear" w:color="auto" w:fill="FFFFFF"/>
        <w:spacing w:before="60" w:line="0" w:lineRule="atLeast"/>
        <w:rPr>
          <w:color w:val="000000"/>
        </w:rPr>
      </w:pPr>
      <w:r w:rsidRPr="00973FE4">
        <w:rPr>
          <w:color w:val="000000"/>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DD35D6" w:rsidRPr="00973FE4" w:rsidRDefault="00DD35D6" w:rsidP="00DD35D6">
      <w:pPr>
        <w:shd w:val="clear" w:color="auto" w:fill="FFFFFF"/>
        <w:spacing w:before="60" w:line="0" w:lineRule="atLeast"/>
        <w:rPr>
          <w:color w:val="000000"/>
        </w:rPr>
      </w:pPr>
      <w:r w:rsidRPr="00973FE4">
        <w:rPr>
          <w:color w:val="000000"/>
        </w:rPr>
        <w:t xml:space="preserve">5) документы, подтверждающие согласие временно отсутствующих членов семьи нанимателя на переустройство и (или) перепланировку жилого помещения, на  </w:t>
      </w:r>
      <w:r w:rsidRPr="00973FE4">
        <w:rPr>
          <w:color w:val="000000"/>
        </w:rPr>
        <w:tab/>
        <w:t>листах (при необходимости);</w:t>
      </w:r>
    </w:p>
    <w:p w:rsidR="00DD35D6" w:rsidRPr="00973FE4" w:rsidRDefault="00DD35D6" w:rsidP="00DD35D6">
      <w:pPr>
        <w:shd w:val="clear" w:color="auto" w:fill="FFFFFF"/>
        <w:spacing w:before="60" w:line="0" w:lineRule="atLeast"/>
        <w:rPr>
          <w:color w:val="000000"/>
        </w:rPr>
      </w:pPr>
      <w:r w:rsidRPr="00973FE4">
        <w:rPr>
          <w:color w:val="000000"/>
        </w:rPr>
        <w:t xml:space="preserve">6) иные документы: _______________________________________________________ </w:t>
      </w:r>
    </w:p>
    <w:p w:rsidR="00DD35D6" w:rsidRPr="00973FE4" w:rsidRDefault="00DD35D6" w:rsidP="00DD35D6">
      <w:pPr>
        <w:shd w:val="clear" w:color="auto" w:fill="FFFFFF"/>
        <w:spacing w:before="60" w:line="0" w:lineRule="atLeast"/>
        <w:rPr>
          <w:color w:val="000000"/>
        </w:rPr>
      </w:pPr>
      <w:r w:rsidRPr="00973FE4">
        <w:rPr>
          <w:color w:val="000000"/>
        </w:rPr>
        <w:t>(доверенности, выписки из уставов и др.)</w:t>
      </w:r>
    </w:p>
    <w:p w:rsidR="00DD35D6" w:rsidRPr="00973FE4" w:rsidRDefault="00DD35D6" w:rsidP="00DD35D6">
      <w:pPr>
        <w:shd w:val="clear" w:color="auto" w:fill="FFFFFF"/>
        <w:spacing w:before="60" w:line="0" w:lineRule="atLeast"/>
        <w:rPr>
          <w:color w:val="000000"/>
        </w:rPr>
      </w:pPr>
      <w:r w:rsidRPr="00973FE4">
        <w:rPr>
          <w:color w:val="000000"/>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35D6" w:rsidRPr="00973FE4" w:rsidTr="00050F6C">
        <w:tc>
          <w:tcPr>
            <w:tcW w:w="17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w:t>
            </w:r>
          </w:p>
        </w:tc>
        <w:tc>
          <w:tcPr>
            <w:tcW w:w="567"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28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w:t>
            </w:r>
          </w:p>
        </w:tc>
        <w:tc>
          <w:tcPr>
            <w:tcW w:w="1842"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567"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202</w:t>
            </w:r>
          </w:p>
        </w:tc>
        <w:tc>
          <w:tcPr>
            <w:tcW w:w="284"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85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г.</w:t>
            </w:r>
          </w:p>
        </w:tc>
        <w:tc>
          <w:tcPr>
            <w:tcW w:w="1964"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283"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3140"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r>
      <w:tr w:rsidR="00DD35D6" w:rsidRPr="00973FE4" w:rsidTr="00050F6C">
        <w:tc>
          <w:tcPr>
            <w:tcW w:w="17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567"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28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1842"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(дата)</w:t>
            </w:r>
          </w:p>
        </w:tc>
        <w:tc>
          <w:tcPr>
            <w:tcW w:w="567"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28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85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196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(подпись заявителя)</w:t>
            </w:r>
          </w:p>
        </w:tc>
        <w:tc>
          <w:tcPr>
            <w:tcW w:w="283"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314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(расшифровка подписи заявителя)</w:t>
            </w:r>
          </w:p>
        </w:tc>
      </w:tr>
    </w:tbl>
    <w:p w:rsidR="00DD35D6" w:rsidRPr="00973FE4" w:rsidRDefault="00DD35D6" w:rsidP="00DD35D6">
      <w:pPr>
        <w:shd w:val="clear" w:color="auto" w:fill="FFFFFF"/>
        <w:spacing w:before="60" w:line="0" w:lineRule="atLeast"/>
        <w:rPr>
          <w:color w:val="00000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35D6" w:rsidRPr="00973FE4" w:rsidTr="00050F6C">
        <w:tc>
          <w:tcPr>
            <w:tcW w:w="17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w:t>
            </w:r>
          </w:p>
        </w:tc>
        <w:tc>
          <w:tcPr>
            <w:tcW w:w="567"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28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w:t>
            </w:r>
          </w:p>
        </w:tc>
        <w:tc>
          <w:tcPr>
            <w:tcW w:w="1842"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567"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202</w:t>
            </w:r>
          </w:p>
        </w:tc>
        <w:tc>
          <w:tcPr>
            <w:tcW w:w="284"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85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г.</w:t>
            </w:r>
          </w:p>
        </w:tc>
        <w:tc>
          <w:tcPr>
            <w:tcW w:w="1964"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283"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3140"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r>
      <w:tr w:rsidR="00DD35D6" w:rsidRPr="00973FE4" w:rsidTr="00050F6C">
        <w:tc>
          <w:tcPr>
            <w:tcW w:w="17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567"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28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1842"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(дата)</w:t>
            </w:r>
          </w:p>
        </w:tc>
        <w:tc>
          <w:tcPr>
            <w:tcW w:w="567"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28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85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196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(подпись заявителя)</w:t>
            </w:r>
          </w:p>
        </w:tc>
        <w:tc>
          <w:tcPr>
            <w:tcW w:w="283"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314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(расшифровка подписи заявителя)</w:t>
            </w:r>
          </w:p>
        </w:tc>
      </w:tr>
    </w:tbl>
    <w:p w:rsidR="00DD35D6" w:rsidRPr="00973FE4" w:rsidRDefault="00DD35D6" w:rsidP="00DD35D6">
      <w:pPr>
        <w:shd w:val="clear" w:color="auto" w:fill="FFFFFF"/>
        <w:spacing w:before="60" w:line="0" w:lineRule="atLeast"/>
        <w:rPr>
          <w:color w:val="00000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DD35D6" w:rsidRPr="00973FE4" w:rsidTr="00050F6C">
        <w:tc>
          <w:tcPr>
            <w:tcW w:w="17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w:t>
            </w:r>
          </w:p>
        </w:tc>
        <w:tc>
          <w:tcPr>
            <w:tcW w:w="567"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28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w:t>
            </w:r>
          </w:p>
        </w:tc>
        <w:tc>
          <w:tcPr>
            <w:tcW w:w="1842"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567"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202</w:t>
            </w:r>
          </w:p>
        </w:tc>
        <w:tc>
          <w:tcPr>
            <w:tcW w:w="284"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85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г.</w:t>
            </w:r>
          </w:p>
        </w:tc>
        <w:tc>
          <w:tcPr>
            <w:tcW w:w="1964"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c>
          <w:tcPr>
            <w:tcW w:w="283"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3140" w:type="dxa"/>
            <w:tcBorders>
              <w:top w:val="nil"/>
              <w:left w:val="nil"/>
              <w:bottom w:val="single" w:sz="4" w:space="0" w:color="auto"/>
              <w:right w:val="nil"/>
            </w:tcBorders>
            <w:vAlign w:val="bottom"/>
          </w:tcPr>
          <w:p w:rsidR="00DD35D6" w:rsidRPr="00973FE4" w:rsidRDefault="00DD35D6" w:rsidP="00DD35D6">
            <w:pPr>
              <w:shd w:val="clear" w:color="auto" w:fill="FFFFFF"/>
              <w:spacing w:before="60" w:line="0" w:lineRule="atLeast"/>
              <w:rPr>
                <w:color w:val="000000"/>
              </w:rPr>
            </w:pPr>
          </w:p>
        </w:tc>
      </w:tr>
      <w:tr w:rsidR="00DD35D6" w:rsidRPr="00973FE4" w:rsidTr="00050F6C">
        <w:tc>
          <w:tcPr>
            <w:tcW w:w="17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567"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28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1842"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(дата)</w:t>
            </w:r>
          </w:p>
        </w:tc>
        <w:tc>
          <w:tcPr>
            <w:tcW w:w="567"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28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85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1964"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(подпись заявителя)</w:t>
            </w:r>
          </w:p>
        </w:tc>
        <w:tc>
          <w:tcPr>
            <w:tcW w:w="283"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p>
        </w:tc>
        <w:tc>
          <w:tcPr>
            <w:tcW w:w="3140" w:type="dxa"/>
            <w:tcBorders>
              <w:top w:val="nil"/>
              <w:left w:val="nil"/>
              <w:bottom w:val="nil"/>
              <w:right w:val="nil"/>
            </w:tcBorders>
            <w:vAlign w:val="bottom"/>
          </w:tcPr>
          <w:p w:rsidR="00DD35D6" w:rsidRPr="00973FE4" w:rsidRDefault="00DD35D6" w:rsidP="00DD35D6">
            <w:pPr>
              <w:shd w:val="clear" w:color="auto" w:fill="FFFFFF"/>
              <w:spacing w:before="60" w:line="0" w:lineRule="atLeast"/>
              <w:rPr>
                <w:color w:val="000000"/>
              </w:rPr>
            </w:pPr>
            <w:r w:rsidRPr="00973FE4">
              <w:rPr>
                <w:color w:val="000000"/>
              </w:rPr>
              <w:t>(расшифровка подписи заявителя)</w:t>
            </w:r>
          </w:p>
        </w:tc>
      </w:tr>
    </w:tbl>
    <w:p w:rsidR="00DD35D6" w:rsidRPr="00973FE4" w:rsidRDefault="00DD35D6" w:rsidP="00294E18">
      <w:pPr>
        <w:shd w:val="clear" w:color="auto" w:fill="FFFFFF"/>
        <w:spacing w:before="60" w:line="0" w:lineRule="atLeast"/>
        <w:rPr>
          <w:color w:val="000000"/>
        </w:rPr>
      </w:pPr>
    </w:p>
    <w:p w:rsidR="007B471A" w:rsidRPr="007B471A" w:rsidRDefault="00C15F5E" w:rsidP="00633A92">
      <w:pPr>
        <w:jc w:val="right"/>
        <w:rPr>
          <w:color w:val="000000"/>
          <w:sz w:val="20"/>
          <w:szCs w:val="20"/>
        </w:rPr>
      </w:pPr>
      <w:r>
        <w:rPr>
          <w:color w:val="000000"/>
          <w:sz w:val="20"/>
          <w:szCs w:val="20"/>
        </w:rPr>
        <w:t>П</w:t>
      </w:r>
      <w:r w:rsidR="007B471A" w:rsidRPr="007B471A">
        <w:rPr>
          <w:color w:val="000000"/>
          <w:sz w:val="20"/>
          <w:szCs w:val="20"/>
        </w:rPr>
        <w:t xml:space="preserve">риложение № 2 </w:t>
      </w:r>
      <w:r w:rsidR="007B471A" w:rsidRPr="007B471A">
        <w:rPr>
          <w:color w:val="000000"/>
          <w:sz w:val="20"/>
          <w:szCs w:val="20"/>
        </w:rPr>
        <w:br/>
        <w:t xml:space="preserve">к Административному регламенту </w:t>
      </w:r>
      <w:r w:rsidR="007B471A" w:rsidRPr="007B471A">
        <w:rPr>
          <w:color w:val="000000"/>
          <w:sz w:val="20"/>
          <w:szCs w:val="20"/>
        </w:rPr>
        <w:br/>
        <w:t>по предоставлению муниципальной услуги</w:t>
      </w:r>
    </w:p>
    <w:p w:rsidR="007B471A" w:rsidRPr="007B471A" w:rsidRDefault="007B471A" w:rsidP="00633A92">
      <w:pPr>
        <w:jc w:val="right"/>
        <w:rPr>
          <w:color w:val="000000"/>
          <w:sz w:val="20"/>
          <w:szCs w:val="20"/>
        </w:rPr>
      </w:pPr>
    </w:p>
    <w:p w:rsidR="007B471A" w:rsidRPr="007B471A" w:rsidRDefault="007B471A" w:rsidP="007B471A">
      <w:pPr>
        <w:jc w:val="right"/>
        <w:rPr>
          <w:color w:val="000000"/>
        </w:rPr>
      </w:pPr>
    </w:p>
    <w:p w:rsidR="00C15F5E" w:rsidRPr="00C15F5E" w:rsidRDefault="00C15F5E" w:rsidP="00C15F5E">
      <w:pPr>
        <w:shd w:val="clear" w:color="auto" w:fill="FFFFFF"/>
        <w:spacing w:line="0" w:lineRule="atLeast"/>
        <w:ind w:firstLine="709"/>
        <w:jc w:val="center"/>
        <w:rPr>
          <w:b/>
          <w:bCs/>
          <w:color w:val="000000"/>
          <w:sz w:val="28"/>
          <w:szCs w:val="28"/>
        </w:rPr>
      </w:pPr>
      <w:r w:rsidRPr="00C15F5E">
        <w:rPr>
          <w:b/>
          <w:bCs/>
          <w:color w:val="000000"/>
          <w:sz w:val="28"/>
          <w:szCs w:val="28"/>
        </w:rPr>
        <w:t>БЛОК-СХЕМА</w:t>
      </w:r>
    </w:p>
    <w:p w:rsidR="00C15F5E" w:rsidRPr="00C15F5E" w:rsidRDefault="00C15F5E" w:rsidP="00C15F5E">
      <w:pPr>
        <w:shd w:val="clear" w:color="auto" w:fill="FFFFFF"/>
        <w:spacing w:line="0" w:lineRule="atLeast"/>
        <w:ind w:firstLine="709"/>
        <w:jc w:val="center"/>
        <w:rPr>
          <w:b/>
          <w:bCs/>
          <w:color w:val="000000"/>
          <w:sz w:val="28"/>
          <w:szCs w:val="28"/>
        </w:rPr>
      </w:pPr>
      <w:bookmarkStart w:id="18" w:name="bookmark38"/>
      <w:r w:rsidRPr="00C15F5E">
        <w:rPr>
          <w:b/>
          <w:bCs/>
          <w:color w:val="000000"/>
          <w:sz w:val="28"/>
          <w:szCs w:val="28"/>
        </w:rPr>
        <w:t>ПРЕДОСТАВЛЕНИЯ МУНИЦИПАЛЬНОЙ УСЛУГИ «СОГЛАСОВАНИЕ ПРОВЕДЕНИЯ ПЕРЕУСТРОЙСТВА И (ИЛИ) ПЕРЕПЛАНИРОВКИ</w:t>
      </w:r>
      <w:bookmarkEnd w:id="18"/>
    </w:p>
    <w:p w:rsidR="00C15F5E" w:rsidRPr="00C15F5E" w:rsidRDefault="00C15F5E" w:rsidP="00C15F5E">
      <w:pPr>
        <w:shd w:val="clear" w:color="auto" w:fill="FFFFFF"/>
        <w:spacing w:line="0" w:lineRule="atLeast"/>
        <w:ind w:firstLine="709"/>
        <w:jc w:val="center"/>
        <w:rPr>
          <w:bCs/>
          <w:color w:val="000000"/>
        </w:rPr>
      </w:pPr>
      <w:bookmarkStart w:id="19" w:name="bookmark39"/>
      <w:r w:rsidRPr="00C15F5E">
        <w:rPr>
          <w:b/>
          <w:bCs/>
          <w:color w:val="000000"/>
          <w:sz w:val="28"/>
          <w:szCs w:val="28"/>
        </w:rPr>
        <w:t>ПОМЕЩЕНИЯ В МНОГОКВАРТИРНОМ ДОМЕ</w:t>
      </w:r>
      <w:bookmarkEnd w:id="19"/>
      <w:r w:rsidRPr="00C15F5E">
        <w:rPr>
          <w:b/>
          <w:bCs/>
          <w:color w:val="000000"/>
          <w:sz w:val="28"/>
          <w:szCs w:val="28"/>
        </w:rPr>
        <w:t>»</w:t>
      </w:r>
      <w:r w:rsidRPr="00C15F5E">
        <w:rPr>
          <w:bCs/>
          <w:color w:val="000000"/>
          <w:sz w:val="28"/>
          <w:szCs w:val="28"/>
        </w:rPr>
        <w:t xml:space="preserve"> </w:t>
      </w:r>
      <w:r w:rsidRPr="00C15F5E">
        <w:rPr>
          <w:b/>
          <w:bCs/>
          <w:color w:val="000000"/>
          <w:sz w:val="28"/>
          <w:szCs w:val="28"/>
        </w:rPr>
        <w:t>НА ТЕРРИТОРИИ</w:t>
      </w:r>
      <w:r w:rsidRPr="00C15F5E">
        <w:rPr>
          <w:bCs/>
          <w:color w:val="000000"/>
        </w:rPr>
        <w:t xml:space="preserve"> </w:t>
      </w:r>
      <w:r>
        <w:rPr>
          <w:bCs/>
          <w:color w:val="000000"/>
        </w:rPr>
        <w:t xml:space="preserve"> </w:t>
      </w:r>
      <w:r w:rsidRPr="00C15F5E">
        <w:rPr>
          <w:b/>
          <w:bCs/>
          <w:color w:val="000000"/>
          <w:sz w:val="28"/>
          <w:szCs w:val="28"/>
        </w:rPr>
        <w:t>ГОРОДСКОГО ПОСЕЛЕНИЯ «З</w:t>
      </w:r>
      <w:r>
        <w:rPr>
          <w:b/>
          <w:bCs/>
          <w:color w:val="000000"/>
          <w:sz w:val="28"/>
          <w:szCs w:val="28"/>
        </w:rPr>
        <w:t>АБАЙКАЛЬСКОЕ</w:t>
      </w:r>
      <w:r w:rsidRPr="00C15F5E">
        <w:rPr>
          <w:b/>
          <w:bCs/>
          <w:color w:val="000000"/>
          <w:sz w:val="28"/>
          <w:szCs w:val="28"/>
        </w:rPr>
        <w:t>»</w:t>
      </w:r>
      <w:r>
        <w:rPr>
          <w:bCs/>
          <w:color w:val="000000"/>
        </w:rPr>
        <w:t xml:space="preserve"> </w:t>
      </w:r>
    </w:p>
    <w:p w:rsidR="00C15F5E" w:rsidRPr="00C15F5E" w:rsidRDefault="00C15F5E" w:rsidP="00C15F5E">
      <w:pPr>
        <w:shd w:val="clear" w:color="auto" w:fill="FFFFFF"/>
        <w:spacing w:line="0" w:lineRule="atLeast"/>
        <w:ind w:firstLine="709"/>
        <w:jc w:val="both"/>
        <w:rPr>
          <w:color w:val="000000"/>
        </w:rPr>
      </w:pPr>
    </w:p>
    <w:p w:rsidR="00C15F5E" w:rsidRPr="00C15F5E" w:rsidRDefault="00C15F5E" w:rsidP="00C15F5E">
      <w:pPr>
        <w:shd w:val="clear" w:color="auto" w:fill="FFFFFF"/>
        <w:spacing w:line="0" w:lineRule="atLeast"/>
        <w:ind w:firstLine="709"/>
        <w:jc w:val="center"/>
        <w:rPr>
          <w:color w:val="000000"/>
        </w:rPr>
      </w:pPr>
      <w:r w:rsidRPr="00C15F5E">
        <w:rPr>
          <w:noProof/>
          <w:color w:val="000000"/>
        </w:rPr>
        <mc:AlternateContent>
          <mc:Choice Requires="wps">
            <w:drawing>
              <wp:anchor distT="0" distB="0" distL="114300" distR="114300" simplePos="0" relativeHeight="251659264" behindDoc="0" locked="0" layoutInCell="1" allowOverlap="1">
                <wp:simplePos x="0" y="0"/>
                <wp:positionH relativeFrom="column">
                  <wp:posOffset>1744345</wp:posOffset>
                </wp:positionH>
                <wp:positionV relativeFrom="paragraph">
                  <wp:posOffset>15875</wp:posOffset>
                </wp:positionV>
                <wp:extent cx="2316480" cy="259080"/>
                <wp:effectExtent l="10795" t="6350" r="6350"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259080"/>
                        </a:xfrm>
                        <a:prstGeom prst="rect">
                          <a:avLst/>
                        </a:prstGeom>
                        <a:solidFill>
                          <a:srgbClr val="FFFFFF"/>
                        </a:solidFill>
                        <a:ln w="9525">
                          <a:solidFill>
                            <a:srgbClr val="000000"/>
                          </a:solidFill>
                          <a:miter lim="800000"/>
                          <a:headEnd/>
                          <a:tailEnd/>
                        </a:ln>
                      </wps:spPr>
                      <wps:txbx>
                        <w:txbxContent>
                          <w:p w:rsidR="00050F6C" w:rsidRDefault="00050F6C" w:rsidP="00C15F5E">
                            <w:pPr>
                              <w:contextualSpacing/>
                              <w:jc w:val="center"/>
                              <w:rPr>
                                <w:sz w:val="28"/>
                                <w:szCs w:val="28"/>
                              </w:rPr>
                            </w:pPr>
                            <w:r w:rsidRPr="00DF0154">
                              <w:rPr>
                                <w:sz w:val="28"/>
                                <w:szCs w:val="28"/>
                              </w:rPr>
                              <w:t>Заявитель</w:t>
                            </w:r>
                          </w:p>
                          <w:p w:rsidR="00050F6C" w:rsidRDefault="00050F6C" w:rsidP="00C15F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137.35pt;margin-top:1.25pt;width:182.4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">
                <v:textbox>
                  <w:txbxContent>
                    <w:p w:rsidR="00050F6C" w:rsidRDefault="00050F6C" w:rsidP="00C15F5E">
                      <w:pPr>
                        <w:contextualSpacing/>
                        <w:jc w:val="center"/>
                        <w:rPr>
                          <w:sz w:val="28"/>
                          <w:szCs w:val="28"/>
                        </w:rPr>
                      </w:pPr>
                      <w:r w:rsidRPr="00DF0154">
                        <w:rPr>
                          <w:sz w:val="28"/>
                          <w:szCs w:val="28"/>
                        </w:rPr>
                        <w:t>Заявитель</w:t>
                      </w:r>
                    </w:p>
                    <w:p w:rsidR="00050F6C" w:rsidRDefault="00050F6C" w:rsidP="00C15F5E">
                      <w:pPr>
                        <w:jc w:val="center"/>
                      </w:pPr>
                    </w:p>
                  </w:txbxContent>
                </v:textbox>
              </v:rect>
            </w:pict>
          </mc:Fallback>
        </mc:AlternateContent>
      </w:r>
    </w:p>
    <w:p w:rsidR="00C15F5E" w:rsidRPr="00C15F5E" w:rsidRDefault="00C15F5E" w:rsidP="00C15F5E">
      <w:pPr>
        <w:shd w:val="clear" w:color="auto" w:fill="FFFFFF"/>
        <w:spacing w:line="0" w:lineRule="atLeast"/>
        <w:ind w:firstLine="709"/>
        <w:jc w:val="center"/>
        <w:rPr>
          <w:color w:val="000000"/>
        </w:rPr>
      </w:pPr>
    </w:p>
    <w:p w:rsidR="00C15F5E" w:rsidRPr="00C15F5E" w:rsidRDefault="00C15F5E" w:rsidP="00C15F5E">
      <w:pPr>
        <w:shd w:val="clear" w:color="auto" w:fill="FFFFFF"/>
        <w:spacing w:line="0" w:lineRule="atLeast"/>
        <w:ind w:firstLine="709"/>
        <w:jc w:val="center"/>
        <w:rPr>
          <w:color w:val="000000"/>
        </w:rPr>
      </w:pPr>
      <w:r w:rsidRPr="00C15F5E">
        <w:rPr>
          <w:noProof/>
          <w:color w:val="000000"/>
        </w:rPr>
        <mc:AlternateContent>
          <mc:Choice Requires="wps">
            <w:drawing>
              <wp:anchor distT="0" distB="0" distL="114300" distR="114300" simplePos="0" relativeHeight="251660288" behindDoc="0" locked="0" layoutInCell="1" allowOverlap="1" wp14:anchorId="69729204" wp14:editId="6B58951E">
                <wp:simplePos x="0" y="0"/>
                <wp:positionH relativeFrom="column">
                  <wp:posOffset>60325</wp:posOffset>
                </wp:positionH>
                <wp:positionV relativeFrom="paragraph">
                  <wp:posOffset>34925</wp:posOffset>
                </wp:positionV>
                <wp:extent cx="6057900" cy="532130"/>
                <wp:effectExtent l="12700" t="6350" r="6350" b="1397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32130"/>
                        </a:xfrm>
                        <a:prstGeom prst="rect">
                          <a:avLst/>
                        </a:prstGeom>
                        <a:solidFill>
                          <a:srgbClr val="FFFFFF"/>
                        </a:solidFill>
                        <a:ln w="9525">
                          <a:solidFill>
                            <a:srgbClr val="000000"/>
                          </a:solidFill>
                          <a:miter lim="800000"/>
                          <a:headEnd/>
                          <a:tailEnd/>
                        </a:ln>
                      </wps:spPr>
                      <wps:txbx>
                        <w:txbxContent>
                          <w:p w:rsidR="00050F6C" w:rsidRDefault="00050F6C" w:rsidP="00C15F5E">
                            <w:pPr>
                              <w:contextualSpacing/>
                              <w:jc w:val="center"/>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050F6C" w:rsidRDefault="00050F6C" w:rsidP="00C15F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29204" id="Прямоугольник 5" o:spid="_x0000_s1027" style="position:absolute;left:0;text-align:left;margin-left:4.75pt;margin-top:2.75pt;width:477pt;height:4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">
                <v:textbox>
                  <w:txbxContent>
                    <w:p w:rsidR="00050F6C" w:rsidRDefault="00050F6C" w:rsidP="00C15F5E">
                      <w:pPr>
                        <w:contextualSpacing/>
                        <w:jc w:val="center"/>
                        <w:rPr>
                          <w:sz w:val="28"/>
                          <w:szCs w:val="28"/>
                        </w:rPr>
                      </w:pPr>
                      <w:r w:rsidRPr="00DF0154">
                        <w:rPr>
                          <w:sz w:val="28"/>
                          <w:szCs w:val="28"/>
                        </w:rPr>
                        <w:t>Прием и регистрация заявления и документов на предоставление муниципальной</w:t>
                      </w:r>
                      <w:r>
                        <w:rPr>
                          <w:sz w:val="28"/>
                          <w:szCs w:val="28"/>
                        </w:rPr>
                        <w:t xml:space="preserve"> </w:t>
                      </w:r>
                      <w:r w:rsidRPr="00DF0154">
                        <w:rPr>
                          <w:sz w:val="28"/>
                          <w:szCs w:val="28"/>
                        </w:rPr>
                        <w:t>услуги 1 рабочий день</w:t>
                      </w:r>
                    </w:p>
                    <w:p w:rsidR="00050F6C" w:rsidRDefault="00050F6C" w:rsidP="00C15F5E">
                      <w:pPr>
                        <w:jc w:val="center"/>
                      </w:pPr>
                    </w:p>
                  </w:txbxContent>
                </v:textbox>
              </v:rect>
            </w:pict>
          </mc:Fallback>
        </mc:AlternateContent>
      </w:r>
    </w:p>
    <w:p w:rsidR="00C15F5E" w:rsidRPr="00C15F5E" w:rsidRDefault="00C15F5E" w:rsidP="00C15F5E">
      <w:pPr>
        <w:shd w:val="clear" w:color="auto" w:fill="FFFFFF"/>
        <w:spacing w:line="0" w:lineRule="atLeast"/>
        <w:ind w:firstLine="709"/>
        <w:jc w:val="center"/>
        <w:rPr>
          <w:color w:val="000000"/>
        </w:rPr>
      </w:pPr>
    </w:p>
    <w:p w:rsidR="00C15F5E" w:rsidRPr="00C15F5E" w:rsidRDefault="00C15F5E" w:rsidP="00C15F5E">
      <w:pPr>
        <w:shd w:val="clear" w:color="auto" w:fill="FFFFFF"/>
        <w:spacing w:line="0" w:lineRule="atLeast"/>
        <w:ind w:firstLine="709"/>
        <w:jc w:val="center"/>
        <w:rPr>
          <w:color w:val="000000"/>
        </w:rPr>
      </w:pPr>
    </w:p>
    <w:p w:rsidR="00C15F5E" w:rsidRPr="00C15F5E" w:rsidRDefault="00C15F5E" w:rsidP="00C15F5E">
      <w:pPr>
        <w:shd w:val="clear" w:color="auto" w:fill="FFFFFF"/>
        <w:spacing w:line="0" w:lineRule="atLeast"/>
        <w:ind w:firstLine="709"/>
        <w:jc w:val="center"/>
        <w:rPr>
          <w:color w:val="000000"/>
        </w:rPr>
      </w:pPr>
    </w:p>
    <w:p w:rsidR="00C15F5E" w:rsidRPr="00C15F5E" w:rsidRDefault="00050F6C" w:rsidP="00C15F5E">
      <w:pPr>
        <w:shd w:val="clear" w:color="auto" w:fill="FFFFFF"/>
        <w:spacing w:line="0" w:lineRule="atLeast"/>
        <w:ind w:firstLine="709"/>
        <w:jc w:val="center"/>
        <w:rPr>
          <w:b/>
          <w:color w:val="000000"/>
        </w:rPr>
      </w:pPr>
      <w:r w:rsidRPr="00C15F5E">
        <w:rPr>
          <w:noProof/>
          <w:color w:val="000000"/>
        </w:rPr>
        <mc:AlternateContent>
          <mc:Choice Requires="wps">
            <w:drawing>
              <wp:anchor distT="0" distB="0" distL="114300" distR="114300" simplePos="0" relativeHeight="251661312" behindDoc="0" locked="0" layoutInCell="1" allowOverlap="1" wp14:anchorId="777BC933" wp14:editId="62E2AD1A">
                <wp:simplePos x="0" y="0"/>
                <wp:positionH relativeFrom="column">
                  <wp:posOffset>22860</wp:posOffset>
                </wp:positionH>
                <wp:positionV relativeFrom="paragraph">
                  <wp:posOffset>82549</wp:posOffset>
                </wp:positionV>
                <wp:extent cx="6096000" cy="75247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rsidR="00050F6C" w:rsidRDefault="00050F6C" w:rsidP="00C15F5E">
                            <w:pPr>
                              <w:contextualSpacing/>
                              <w:jc w:val="center"/>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050F6C" w:rsidRDefault="00050F6C" w:rsidP="00C15F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BC933" id="Прямоугольник 4" o:spid="_x0000_s1028" style="position:absolute;left:0;text-align:left;margin-left:1.8pt;margin-top:6.5pt;width:480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">
                <v:textbox>
                  <w:txbxContent>
                    <w:p w:rsidR="00050F6C" w:rsidRDefault="00050F6C" w:rsidP="00C15F5E">
                      <w:pPr>
                        <w:contextualSpacing/>
                        <w:jc w:val="center"/>
                        <w:rPr>
                          <w:sz w:val="28"/>
                          <w:szCs w:val="28"/>
                        </w:rPr>
                      </w:pPr>
                      <w:r w:rsidRPr="00DF0154">
                        <w:rPr>
                          <w:sz w:val="28"/>
                          <w:szCs w:val="28"/>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p w:rsidR="00050F6C" w:rsidRDefault="00050F6C" w:rsidP="00C15F5E">
                      <w:pPr>
                        <w:jc w:val="center"/>
                      </w:pPr>
                    </w:p>
                  </w:txbxContent>
                </v:textbox>
              </v:rect>
            </w:pict>
          </mc:Fallback>
        </mc:AlternateContent>
      </w:r>
    </w:p>
    <w:p w:rsidR="00C15F5E" w:rsidRPr="00C15F5E" w:rsidRDefault="00C15F5E" w:rsidP="00C15F5E">
      <w:pPr>
        <w:shd w:val="clear" w:color="auto" w:fill="FFFFFF"/>
        <w:spacing w:line="0" w:lineRule="atLeast"/>
        <w:ind w:firstLine="709"/>
        <w:jc w:val="center"/>
        <w:rPr>
          <w:color w:val="000000"/>
        </w:rPr>
      </w:pPr>
    </w:p>
    <w:p w:rsidR="00C15F5E" w:rsidRPr="00C15F5E" w:rsidRDefault="00C15F5E" w:rsidP="00C15F5E">
      <w:pPr>
        <w:shd w:val="clear" w:color="auto" w:fill="FFFFFF"/>
        <w:spacing w:line="0" w:lineRule="atLeast"/>
        <w:ind w:firstLine="709"/>
        <w:jc w:val="both"/>
        <w:rPr>
          <w:color w:val="000000"/>
        </w:rPr>
      </w:pPr>
    </w:p>
    <w:p w:rsidR="00C15F5E" w:rsidRPr="00C15F5E" w:rsidRDefault="00C15F5E" w:rsidP="00C15F5E">
      <w:pPr>
        <w:shd w:val="clear" w:color="auto" w:fill="FFFFFF"/>
        <w:spacing w:line="0" w:lineRule="atLeast"/>
        <w:ind w:firstLine="709"/>
        <w:jc w:val="both"/>
        <w:rPr>
          <w:color w:val="000000"/>
        </w:rPr>
      </w:pPr>
    </w:p>
    <w:p w:rsidR="00C15F5E" w:rsidRPr="00C15F5E" w:rsidRDefault="00050F6C" w:rsidP="00C15F5E">
      <w:pPr>
        <w:shd w:val="clear" w:color="auto" w:fill="FFFFFF"/>
        <w:spacing w:line="0" w:lineRule="atLeast"/>
        <w:ind w:firstLine="709"/>
        <w:jc w:val="both"/>
        <w:rPr>
          <w:color w:val="000000"/>
        </w:rPr>
      </w:pPr>
      <w:r w:rsidRPr="00C15F5E">
        <w:rPr>
          <w:noProof/>
          <w:color w:val="000000"/>
        </w:rPr>
        <mc:AlternateContent>
          <mc:Choice Requires="wps">
            <w:drawing>
              <wp:anchor distT="0" distB="0" distL="114300" distR="114300" simplePos="0" relativeHeight="251662336" behindDoc="0" locked="0" layoutInCell="1" allowOverlap="1" wp14:anchorId="6E76848F" wp14:editId="53C8672C">
                <wp:simplePos x="0" y="0"/>
                <wp:positionH relativeFrom="column">
                  <wp:posOffset>22860</wp:posOffset>
                </wp:positionH>
                <wp:positionV relativeFrom="paragraph">
                  <wp:posOffset>134620</wp:posOffset>
                </wp:positionV>
                <wp:extent cx="6096000" cy="86677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866775"/>
                        </a:xfrm>
                        <a:prstGeom prst="rect">
                          <a:avLst/>
                        </a:prstGeom>
                        <a:solidFill>
                          <a:srgbClr val="FFFFFF"/>
                        </a:solidFill>
                        <a:ln w="9525">
                          <a:solidFill>
                            <a:srgbClr val="000000"/>
                          </a:solidFill>
                          <a:miter lim="800000"/>
                          <a:headEnd/>
                          <a:tailEnd/>
                        </a:ln>
                      </wps:spPr>
                      <wps:txbx>
                        <w:txbxContent>
                          <w:p w:rsidR="00050F6C" w:rsidRDefault="00050F6C" w:rsidP="00C15F5E">
                            <w:pPr>
                              <w:contextualSpacing/>
                              <w:jc w:val="center"/>
                              <w:rPr>
                                <w:sz w:val="28"/>
                                <w:szCs w:val="28"/>
                              </w:rPr>
                            </w:pPr>
                          </w:p>
                          <w:p w:rsidR="00050F6C" w:rsidRDefault="00050F6C" w:rsidP="00C15F5E">
                            <w:pPr>
                              <w:contextualSpacing/>
                              <w:jc w:val="center"/>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050F6C" w:rsidRDefault="00050F6C" w:rsidP="00C15F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848F" id="Прямоугольник 3" o:spid="_x0000_s1029" style="position:absolute;left:0;text-align:left;margin-left:1.8pt;margin-top:10.6pt;width:480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">
                <v:textbox>
                  <w:txbxContent>
                    <w:p w:rsidR="00050F6C" w:rsidRDefault="00050F6C" w:rsidP="00C15F5E">
                      <w:pPr>
                        <w:contextualSpacing/>
                        <w:jc w:val="center"/>
                        <w:rPr>
                          <w:sz w:val="28"/>
                          <w:szCs w:val="28"/>
                        </w:rPr>
                      </w:pPr>
                    </w:p>
                    <w:p w:rsidR="00050F6C" w:rsidRDefault="00050F6C" w:rsidP="00C15F5E">
                      <w:pPr>
                        <w:contextualSpacing/>
                        <w:jc w:val="center"/>
                        <w:rPr>
                          <w:sz w:val="28"/>
                          <w:szCs w:val="28"/>
                        </w:rPr>
                      </w:pPr>
                      <w:r w:rsidRPr="00DF0154">
                        <w:rPr>
                          <w:sz w:val="28"/>
                          <w:szCs w:val="28"/>
                        </w:rPr>
                        <w:t xml:space="preserve">Выдача (направление) </w:t>
                      </w:r>
                      <w:r>
                        <w:rPr>
                          <w:sz w:val="28"/>
                          <w:szCs w:val="28"/>
                        </w:rPr>
                        <w:t>документов по результатам предоставления муниципальной услуги 3 рабочих дня</w:t>
                      </w:r>
                    </w:p>
                    <w:p w:rsidR="00050F6C" w:rsidRDefault="00050F6C" w:rsidP="00C15F5E">
                      <w:pPr>
                        <w:jc w:val="center"/>
                      </w:pPr>
                    </w:p>
                  </w:txbxContent>
                </v:textbox>
              </v:rect>
            </w:pict>
          </mc:Fallback>
        </mc:AlternateContent>
      </w:r>
    </w:p>
    <w:p w:rsidR="00C15F5E" w:rsidRPr="00C15F5E" w:rsidRDefault="00C15F5E" w:rsidP="00C15F5E">
      <w:pPr>
        <w:shd w:val="clear" w:color="auto" w:fill="FFFFFF"/>
        <w:spacing w:line="0" w:lineRule="atLeast"/>
        <w:ind w:firstLine="709"/>
        <w:jc w:val="both"/>
        <w:rPr>
          <w:color w:val="000000"/>
        </w:rPr>
      </w:pPr>
      <w:r w:rsidRPr="00C15F5E">
        <w:rPr>
          <w:color w:val="000000"/>
        </w:rPr>
        <w:t>Приложение № 1 к административном</w:t>
      </w:r>
    </w:p>
    <w:p w:rsidR="00C15F5E" w:rsidRPr="00C15F5E" w:rsidRDefault="00C15F5E" w:rsidP="00C15F5E">
      <w:pPr>
        <w:shd w:val="clear" w:color="auto" w:fill="FFFFFF"/>
        <w:spacing w:line="0" w:lineRule="atLeast"/>
        <w:ind w:firstLine="709"/>
        <w:jc w:val="both"/>
        <w:rPr>
          <w:color w:val="000000"/>
        </w:rPr>
      </w:pPr>
    </w:p>
    <w:p w:rsidR="00C15F5E" w:rsidRPr="00C15F5E" w:rsidRDefault="00C15F5E" w:rsidP="00C15F5E">
      <w:pPr>
        <w:shd w:val="clear" w:color="auto" w:fill="FFFFFF"/>
        <w:spacing w:line="0" w:lineRule="atLeast"/>
        <w:ind w:firstLine="709"/>
        <w:jc w:val="both"/>
        <w:rPr>
          <w:color w:val="000000"/>
        </w:rPr>
      </w:pPr>
    </w:p>
    <w:p w:rsidR="00C15F5E" w:rsidRPr="00C15F5E" w:rsidRDefault="00C15F5E" w:rsidP="00C15F5E">
      <w:pPr>
        <w:shd w:val="clear" w:color="auto" w:fill="FFFFFF"/>
        <w:spacing w:line="0" w:lineRule="atLeast"/>
        <w:ind w:firstLine="709"/>
        <w:jc w:val="both"/>
        <w:rPr>
          <w:color w:val="000000"/>
        </w:rPr>
      </w:pPr>
    </w:p>
    <w:p w:rsidR="00C15F5E" w:rsidRPr="00C15F5E" w:rsidRDefault="00C15F5E" w:rsidP="00C15F5E">
      <w:pPr>
        <w:shd w:val="clear" w:color="auto" w:fill="FFFFFF"/>
        <w:spacing w:line="0" w:lineRule="atLeast"/>
        <w:ind w:firstLine="709"/>
        <w:jc w:val="both"/>
        <w:rPr>
          <w:color w:val="000000"/>
        </w:rPr>
      </w:pPr>
    </w:p>
    <w:p w:rsidR="00C15F5E" w:rsidRPr="00C15F5E" w:rsidRDefault="00050F6C" w:rsidP="00C15F5E">
      <w:pPr>
        <w:shd w:val="clear" w:color="auto" w:fill="FFFFFF"/>
        <w:spacing w:line="0" w:lineRule="atLeast"/>
        <w:ind w:firstLine="709"/>
        <w:jc w:val="both"/>
        <w:rPr>
          <w:color w:val="000000"/>
        </w:rPr>
      </w:pPr>
      <w:r w:rsidRPr="00C15F5E">
        <w:rPr>
          <w:noProof/>
          <w:color w:val="000000"/>
        </w:rPr>
        <mc:AlternateContent>
          <mc:Choice Requires="wps">
            <w:drawing>
              <wp:anchor distT="0" distB="0" distL="114300" distR="114300" simplePos="0" relativeHeight="251663360" behindDoc="0" locked="0" layoutInCell="1" allowOverlap="1" wp14:anchorId="0E89B015" wp14:editId="5334E042">
                <wp:simplePos x="0" y="0"/>
                <wp:positionH relativeFrom="column">
                  <wp:posOffset>2004060</wp:posOffset>
                </wp:positionH>
                <wp:positionV relativeFrom="paragraph">
                  <wp:posOffset>178435</wp:posOffset>
                </wp:positionV>
                <wp:extent cx="2316480" cy="419100"/>
                <wp:effectExtent l="0" t="0" r="2667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419100"/>
                        </a:xfrm>
                        <a:prstGeom prst="rect">
                          <a:avLst/>
                        </a:prstGeom>
                        <a:solidFill>
                          <a:srgbClr val="FFFFFF"/>
                        </a:solidFill>
                        <a:ln w="9525">
                          <a:solidFill>
                            <a:srgbClr val="000000"/>
                          </a:solidFill>
                          <a:miter lim="800000"/>
                          <a:headEnd/>
                          <a:tailEnd/>
                        </a:ln>
                      </wps:spPr>
                      <wps:txbx>
                        <w:txbxContent>
                          <w:p w:rsidR="00050F6C" w:rsidRDefault="00050F6C" w:rsidP="00C15F5E">
                            <w:pPr>
                              <w:contextualSpacing/>
                              <w:jc w:val="center"/>
                              <w:rPr>
                                <w:sz w:val="28"/>
                                <w:szCs w:val="28"/>
                              </w:rPr>
                            </w:pPr>
                            <w:r w:rsidRPr="00DF0154">
                              <w:rPr>
                                <w:sz w:val="28"/>
                                <w:szCs w:val="28"/>
                              </w:rPr>
                              <w:t>Заявитель</w:t>
                            </w:r>
                          </w:p>
                          <w:p w:rsidR="00050F6C" w:rsidRDefault="00050F6C" w:rsidP="00C15F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9B015" id="Прямоугольник 2" o:spid="_x0000_s1030" style="position:absolute;left:0;text-align:left;margin-left:157.8pt;margin-top:14.05pt;width:182.4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">
                <v:textbox>
                  <w:txbxContent>
                    <w:p w:rsidR="00050F6C" w:rsidRDefault="00050F6C" w:rsidP="00C15F5E">
                      <w:pPr>
                        <w:contextualSpacing/>
                        <w:jc w:val="center"/>
                        <w:rPr>
                          <w:sz w:val="28"/>
                          <w:szCs w:val="28"/>
                        </w:rPr>
                      </w:pPr>
                      <w:r w:rsidRPr="00DF0154">
                        <w:rPr>
                          <w:sz w:val="28"/>
                          <w:szCs w:val="28"/>
                        </w:rPr>
                        <w:t>Заявитель</w:t>
                      </w:r>
                    </w:p>
                    <w:p w:rsidR="00050F6C" w:rsidRDefault="00050F6C" w:rsidP="00C15F5E">
                      <w:pPr>
                        <w:jc w:val="center"/>
                      </w:pPr>
                    </w:p>
                  </w:txbxContent>
                </v:textbox>
              </v:rect>
            </w:pict>
          </mc:Fallback>
        </mc:AlternateContent>
      </w:r>
      <w:r w:rsidR="00C15F5E" w:rsidRPr="00C15F5E">
        <w:rPr>
          <w:color w:val="000000"/>
        </w:rPr>
        <w:br w:type="page"/>
      </w:r>
    </w:p>
    <w:p w:rsidR="005A2558" w:rsidRDefault="005A2558" w:rsidP="005A2558">
      <w:pPr>
        <w:jc w:val="right"/>
        <w:rPr>
          <w:color w:val="000000"/>
          <w:sz w:val="20"/>
          <w:szCs w:val="20"/>
        </w:rPr>
      </w:pPr>
      <w:r>
        <w:rPr>
          <w:color w:val="000000"/>
          <w:sz w:val="20"/>
          <w:szCs w:val="20"/>
        </w:rPr>
        <w:t>П</w:t>
      </w:r>
      <w:r w:rsidRPr="007B471A">
        <w:rPr>
          <w:color w:val="000000"/>
          <w:sz w:val="20"/>
          <w:szCs w:val="20"/>
        </w:rPr>
        <w:t xml:space="preserve">риложение № </w:t>
      </w:r>
      <w:r>
        <w:rPr>
          <w:color w:val="000000"/>
          <w:sz w:val="20"/>
          <w:szCs w:val="20"/>
        </w:rPr>
        <w:t>3</w:t>
      </w:r>
      <w:r w:rsidRPr="007B471A">
        <w:rPr>
          <w:color w:val="000000"/>
          <w:sz w:val="20"/>
          <w:szCs w:val="20"/>
        </w:rPr>
        <w:br/>
        <w:t xml:space="preserve">к Административному регламенту </w:t>
      </w:r>
      <w:r w:rsidRPr="007B471A">
        <w:rPr>
          <w:color w:val="000000"/>
          <w:sz w:val="20"/>
          <w:szCs w:val="20"/>
        </w:rPr>
        <w:br/>
        <w:t>по предоставлению муниципальной услуги</w:t>
      </w:r>
    </w:p>
    <w:p w:rsidR="005A2558" w:rsidRPr="007B471A" w:rsidRDefault="005A2558" w:rsidP="005A2558">
      <w:pPr>
        <w:jc w:val="right"/>
        <w:rPr>
          <w:color w:val="000000"/>
          <w:sz w:val="20"/>
          <w:szCs w:val="20"/>
        </w:rPr>
      </w:pPr>
    </w:p>
    <w:p w:rsidR="005A2558" w:rsidRPr="005A2558" w:rsidRDefault="005A2558" w:rsidP="005A2558">
      <w:pPr>
        <w:shd w:val="clear" w:color="auto" w:fill="FFFFFF"/>
        <w:spacing w:line="0" w:lineRule="atLeast"/>
        <w:ind w:firstLine="709"/>
        <w:jc w:val="both"/>
        <w:rPr>
          <w:b/>
          <w:bCs/>
          <w:color w:val="000000"/>
        </w:rPr>
      </w:pPr>
      <w:r>
        <w:rPr>
          <w:b/>
          <w:bCs/>
          <w:color w:val="000000"/>
        </w:rPr>
        <w:t xml:space="preserve">Форма </w:t>
      </w:r>
      <w:r w:rsidRPr="005A2558">
        <w:rPr>
          <w:b/>
          <w:bCs/>
          <w:color w:val="000000"/>
        </w:rPr>
        <w:t>решения о согласовании переустройства и (или) перепланировки</w:t>
      </w:r>
      <w:bookmarkStart w:id="20" w:name="bookmark45"/>
      <w:r w:rsidRPr="005A2558">
        <w:rPr>
          <w:b/>
          <w:bCs/>
          <w:color w:val="000000"/>
        </w:rPr>
        <w:t xml:space="preserve"> жилого помещения</w:t>
      </w:r>
      <w:bookmarkEnd w:id="20"/>
    </w:p>
    <w:p w:rsidR="005A2558" w:rsidRPr="005A2558" w:rsidRDefault="005A2558" w:rsidP="005A2558">
      <w:pPr>
        <w:shd w:val="clear" w:color="auto" w:fill="FFFFFF"/>
        <w:spacing w:line="0" w:lineRule="atLeast"/>
        <w:ind w:firstLine="709"/>
        <w:jc w:val="both"/>
        <w:rPr>
          <w:color w:val="000000"/>
        </w:rPr>
      </w:pPr>
    </w:p>
    <w:p w:rsidR="005A2558" w:rsidRPr="005A2558" w:rsidRDefault="005A2558" w:rsidP="005A2558">
      <w:pPr>
        <w:shd w:val="clear" w:color="auto" w:fill="FFFFFF"/>
        <w:spacing w:line="0" w:lineRule="atLeast"/>
        <w:ind w:firstLine="709"/>
        <w:jc w:val="center"/>
        <w:rPr>
          <w:b/>
          <w:color w:val="000000"/>
        </w:rPr>
      </w:pPr>
      <w:r w:rsidRPr="005A2558">
        <w:rPr>
          <w:b/>
          <w:color w:val="000000"/>
        </w:rPr>
        <w:t>РЕШЕНИЕ</w:t>
      </w:r>
    </w:p>
    <w:p w:rsidR="005A2558" w:rsidRPr="005A2558" w:rsidRDefault="005A2558" w:rsidP="005A2558">
      <w:pPr>
        <w:shd w:val="clear" w:color="auto" w:fill="FFFFFF"/>
        <w:spacing w:line="0" w:lineRule="atLeast"/>
        <w:ind w:firstLine="709"/>
        <w:jc w:val="center"/>
        <w:rPr>
          <w:b/>
          <w:color w:val="000000"/>
        </w:rPr>
      </w:pPr>
      <w:r w:rsidRPr="005A2558">
        <w:rPr>
          <w:b/>
          <w:color w:val="000000"/>
        </w:rPr>
        <w:t>о согласовании переустройства и (или) перепланировки жилого помещения</w:t>
      </w:r>
    </w:p>
    <w:p w:rsidR="005A2558" w:rsidRPr="005A2558" w:rsidRDefault="005A2558" w:rsidP="005A2558">
      <w:pPr>
        <w:shd w:val="clear" w:color="auto" w:fill="FFFFFF"/>
        <w:spacing w:line="0" w:lineRule="atLeast"/>
        <w:ind w:firstLine="709"/>
        <w:jc w:val="center"/>
        <w:rPr>
          <w:color w:val="000000"/>
        </w:rPr>
      </w:pPr>
      <w:r w:rsidRPr="005A2558">
        <w:rPr>
          <w:color w:val="000000"/>
        </w:rPr>
        <w:t>В связи с обращением</w:t>
      </w:r>
      <w:r>
        <w:rPr>
          <w:color w:val="000000"/>
        </w:rPr>
        <w:t>________________________________________________________</w:t>
      </w:r>
    </w:p>
    <w:p w:rsidR="005A2558" w:rsidRDefault="005A2558" w:rsidP="005A2558">
      <w:pPr>
        <w:shd w:val="clear" w:color="auto" w:fill="FFFFFF"/>
        <w:spacing w:line="0" w:lineRule="atLeast"/>
        <w:ind w:firstLine="709"/>
        <w:jc w:val="both"/>
        <w:rPr>
          <w:color w:val="000000"/>
        </w:rPr>
      </w:pPr>
      <w:r w:rsidRPr="005A2558">
        <w:rPr>
          <w:color w:val="000000"/>
          <w:sz w:val="18"/>
          <w:szCs w:val="18"/>
        </w:rPr>
        <w:t>(Ф.И.О. физического лица, наименование юридического лица - заявителя</w:t>
      </w:r>
      <w:r w:rsidRPr="005A2558">
        <w:rPr>
          <w:color w:val="000000"/>
        </w:rPr>
        <w:t xml:space="preserve">) </w:t>
      </w:r>
    </w:p>
    <w:p w:rsidR="005A2558" w:rsidRPr="005A2558" w:rsidRDefault="005A2558" w:rsidP="005A2558">
      <w:pPr>
        <w:shd w:val="clear" w:color="auto" w:fill="FFFFFF"/>
        <w:spacing w:line="0" w:lineRule="atLeast"/>
        <w:ind w:firstLine="709"/>
        <w:jc w:val="both"/>
        <w:rPr>
          <w:color w:val="000000"/>
        </w:rPr>
      </w:pPr>
      <w:r w:rsidRPr="005A2558">
        <w:rPr>
          <w:color w:val="000000"/>
        </w:rPr>
        <w:t xml:space="preserve">о намерении провести </w:t>
      </w:r>
      <w:r w:rsidRPr="005A2558">
        <w:rPr>
          <w:color w:val="000000"/>
          <w:u w:val="single"/>
        </w:rPr>
        <w:t>переустройство и (или) перепланировку</w:t>
      </w:r>
      <w:r w:rsidRPr="005A2558">
        <w:rPr>
          <w:color w:val="000000"/>
        </w:rPr>
        <w:tab/>
        <w:t>жилых помещений</w:t>
      </w:r>
    </w:p>
    <w:p w:rsidR="005A2558" w:rsidRPr="005A2558" w:rsidRDefault="005A2558" w:rsidP="005A2558">
      <w:pPr>
        <w:shd w:val="clear" w:color="auto" w:fill="FFFFFF"/>
        <w:spacing w:line="0" w:lineRule="atLeast"/>
        <w:ind w:firstLine="709"/>
        <w:jc w:val="both"/>
        <w:rPr>
          <w:color w:val="000000"/>
          <w:sz w:val="18"/>
          <w:szCs w:val="18"/>
        </w:rPr>
      </w:pPr>
      <w:r w:rsidRPr="005A2558">
        <w:rPr>
          <w:color w:val="000000"/>
          <w:sz w:val="18"/>
          <w:szCs w:val="18"/>
        </w:rPr>
        <w:t xml:space="preserve">                                                     </w:t>
      </w:r>
      <w:r>
        <w:rPr>
          <w:color w:val="000000"/>
          <w:sz w:val="18"/>
          <w:szCs w:val="18"/>
        </w:rPr>
        <w:t xml:space="preserve">                         </w:t>
      </w:r>
      <w:r w:rsidRPr="005A2558">
        <w:rPr>
          <w:color w:val="000000"/>
          <w:sz w:val="18"/>
          <w:szCs w:val="18"/>
        </w:rPr>
        <w:t xml:space="preserve">  (ненужное зачеркнуть)</w:t>
      </w:r>
    </w:p>
    <w:p w:rsidR="005A2558" w:rsidRPr="005A2558" w:rsidRDefault="005A2558" w:rsidP="005A2558">
      <w:pPr>
        <w:shd w:val="clear" w:color="auto" w:fill="FFFFFF"/>
        <w:spacing w:line="0" w:lineRule="atLeast"/>
        <w:ind w:firstLine="709"/>
        <w:jc w:val="both"/>
        <w:rPr>
          <w:color w:val="000000"/>
        </w:rPr>
      </w:pPr>
      <w:r w:rsidRPr="005A2558">
        <w:rPr>
          <w:color w:val="000000"/>
        </w:rPr>
        <w:t>по адресу:</w:t>
      </w:r>
      <w:r>
        <w:rPr>
          <w:color w:val="000000"/>
        </w:rPr>
        <w:t>________________________________________</w:t>
      </w:r>
      <w:r w:rsidRPr="005A2558">
        <w:rPr>
          <w:color w:val="000000"/>
        </w:rPr>
        <w:t xml:space="preserve"> </w:t>
      </w:r>
      <w:r w:rsidRPr="005A2558">
        <w:rPr>
          <w:color w:val="000000"/>
          <w:u w:val="single"/>
        </w:rPr>
        <w:t>занимаемых (принадлежащих)</w:t>
      </w:r>
    </w:p>
    <w:p w:rsidR="005A2558" w:rsidRPr="005A2558" w:rsidRDefault="005A2558" w:rsidP="005A2558">
      <w:pPr>
        <w:shd w:val="clear" w:color="auto" w:fill="FFFFFF"/>
        <w:spacing w:line="0" w:lineRule="atLeast"/>
        <w:ind w:firstLine="709"/>
        <w:jc w:val="both"/>
        <w:rPr>
          <w:color w:val="000000"/>
        </w:rPr>
      </w:pPr>
      <w:r>
        <w:rPr>
          <w:color w:val="000000"/>
        </w:rPr>
        <w:t xml:space="preserve">                                              </w:t>
      </w:r>
      <w:r w:rsidRPr="005A2558">
        <w:rPr>
          <w:color w:val="000000"/>
        </w:rPr>
        <w:t>(</w:t>
      </w:r>
      <w:r w:rsidRPr="005A2558">
        <w:rPr>
          <w:color w:val="000000"/>
          <w:sz w:val="18"/>
          <w:szCs w:val="18"/>
        </w:rPr>
        <w:t>ненужное зачеркнуть)</w:t>
      </w:r>
    </w:p>
    <w:p w:rsidR="005A2558" w:rsidRDefault="005A2558" w:rsidP="005A2558">
      <w:pPr>
        <w:shd w:val="clear" w:color="auto" w:fill="FFFFFF"/>
        <w:spacing w:line="0" w:lineRule="atLeast"/>
        <w:ind w:firstLine="709"/>
        <w:jc w:val="both"/>
        <w:rPr>
          <w:color w:val="000000"/>
        </w:rPr>
      </w:pPr>
      <w:r w:rsidRPr="005A2558">
        <w:rPr>
          <w:color w:val="000000"/>
        </w:rPr>
        <w:t>на основании:</w:t>
      </w:r>
      <w:r>
        <w:rPr>
          <w:color w:val="000000"/>
        </w:rPr>
        <w:t>___________________________________________________________</w:t>
      </w:r>
      <w:r w:rsidRPr="005A2558">
        <w:rPr>
          <w:color w:val="000000"/>
        </w:rPr>
        <w:tab/>
      </w:r>
      <w:r w:rsidRPr="005A2558">
        <w:rPr>
          <w:color w:val="000000"/>
          <w:sz w:val="18"/>
          <w:szCs w:val="18"/>
        </w:rPr>
        <w:t>(вид и реквизиты правоустанавливающего документа на переустраиваемое и (или) перепланируемое жилое помещение) по результатам рассмотрения представленных документов</w:t>
      </w:r>
      <w:r w:rsidRPr="005A2558">
        <w:rPr>
          <w:color w:val="000000"/>
        </w:rPr>
        <w:t xml:space="preserve"> </w:t>
      </w:r>
    </w:p>
    <w:p w:rsidR="005A2558" w:rsidRPr="005A2558" w:rsidRDefault="005A2558" w:rsidP="005A2558">
      <w:pPr>
        <w:shd w:val="clear" w:color="auto" w:fill="FFFFFF"/>
        <w:spacing w:line="0" w:lineRule="atLeast"/>
        <w:ind w:firstLine="709"/>
        <w:jc w:val="both"/>
        <w:rPr>
          <w:color w:val="000000"/>
        </w:rPr>
      </w:pPr>
      <w:r w:rsidRPr="005A2558">
        <w:rPr>
          <w:color w:val="000000"/>
        </w:rPr>
        <w:t>принято решение:</w:t>
      </w:r>
    </w:p>
    <w:p w:rsidR="005A2558" w:rsidRPr="005A2558" w:rsidRDefault="005A2558" w:rsidP="005A2558">
      <w:pPr>
        <w:numPr>
          <w:ilvl w:val="1"/>
          <w:numId w:val="42"/>
        </w:numPr>
        <w:shd w:val="clear" w:color="auto" w:fill="FFFFFF"/>
        <w:spacing w:line="0" w:lineRule="atLeast"/>
        <w:jc w:val="both"/>
        <w:rPr>
          <w:color w:val="000000"/>
        </w:rPr>
      </w:pPr>
      <w:r w:rsidRPr="005A2558">
        <w:rPr>
          <w:color w:val="000000"/>
        </w:rPr>
        <w:t>Дать согласие на</w:t>
      </w:r>
      <w:r w:rsidRPr="005A2558">
        <w:rPr>
          <w:color w:val="000000"/>
        </w:rPr>
        <w:tab/>
      </w:r>
      <w:r>
        <w:rPr>
          <w:color w:val="000000"/>
        </w:rPr>
        <w:t>__________________________________________________________</w:t>
      </w:r>
    </w:p>
    <w:p w:rsidR="005A2558" w:rsidRPr="005A2558" w:rsidRDefault="005A2558" w:rsidP="005A2558">
      <w:pPr>
        <w:shd w:val="clear" w:color="auto" w:fill="FFFFFF"/>
        <w:spacing w:line="0" w:lineRule="atLeast"/>
        <w:ind w:firstLine="709"/>
        <w:jc w:val="both"/>
        <w:rPr>
          <w:color w:val="000000"/>
        </w:rPr>
      </w:pPr>
      <w:r w:rsidRPr="005A2558">
        <w:rPr>
          <w:color w:val="000000"/>
          <w:sz w:val="18"/>
          <w:szCs w:val="18"/>
        </w:rPr>
        <w:t>(переустройство, перепланировку, переустройство и перепланировку - нужное указать)</w:t>
      </w:r>
      <w:r w:rsidRPr="005A2558">
        <w:rPr>
          <w:color w:val="000000"/>
        </w:rPr>
        <w:t xml:space="preserve"> жилых помещений в соответствии с представленным проектом (проектной документацией).</w:t>
      </w:r>
    </w:p>
    <w:p w:rsidR="005A2558" w:rsidRPr="005A2558" w:rsidRDefault="005A2558" w:rsidP="005A2558">
      <w:pPr>
        <w:numPr>
          <w:ilvl w:val="1"/>
          <w:numId w:val="42"/>
        </w:numPr>
        <w:shd w:val="clear" w:color="auto" w:fill="FFFFFF"/>
        <w:spacing w:line="0" w:lineRule="atLeast"/>
        <w:jc w:val="both"/>
        <w:rPr>
          <w:color w:val="000000"/>
        </w:rPr>
      </w:pPr>
      <w:r w:rsidRPr="005A2558">
        <w:rPr>
          <w:color w:val="000000"/>
        </w:rPr>
        <w:t>Установить*:</w:t>
      </w:r>
      <w:r>
        <w:rPr>
          <w:color w:val="000000"/>
        </w:rPr>
        <w:t>_______________________________________________________________</w:t>
      </w:r>
    </w:p>
    <w:p w:rsidR="005A2558" w:rsidRPr="005A2558" w:rsidRDefault="005A2558" w:rsidP="005A2558">
      <w:pPr>
        <w:shd w:val="clear" w:color="auto" w:fill="FFFFFF"/>
        <w:spacing w:line="0" w:lineRule="atLeast"/>
        <w:ind w:firstLine="709"/>
        <w:jc w:val="both"/>
        <w:rPr>
          <w:color w:val="000000"/>
        </w:rPr>
      </w:pPr>
      <w:r w:rsidRPr="005A2558">
        <w:rPr>
          <w:color w:val="000000"/>
        </w:rPr>
        <w:t>срок производства ремонтно-строительных работ с «__» 202__г.</w:t>
      </w:r>
    </w:p>
    <w:p w:rsidR="005A2558" w:rsidRPr="005A2558" w:rsidRDefault="005A2558" w:rsidP="005A2558">
      <w:pPr>
        <w:shd w:val="clear" w:color="auto" w:fill="FFFFFF"/>
        <w:spacing w:line="0" w:lineRule="atLeast"/>
        <w:ind w:firstLine="709"/>
        <w:jc w:val="both"/>
        <w:rPr>
          <w:color w:val="000000"/>
        </w:rPr>
      </w:pPr>
      <w:r w:rsidRPr="005A2558">
        <w:rPr>
          <w:color w:val="000000"/>
        </w:rPr>
        <w:t>по «__»</w:t>
      </w:r>
      <w:r w:rsidRPr="005A2558">
        <w:rPr>
          <w:color w:val="000000"/>
        </w:rPr>
        <w:tab/>
        <w:t>202_ г.;</w:t>
      </w:r>
    </w:p>
    <w:p w:rsidR="005A2558" w:rsidRPr="005A2558" w:rsidRDefault="005A2558" w:rsidP="005A2558">
      <w:pPr>
        <w:shd w:val="clear" w:color="auto" w:fill="FFFFFF"/>
        <w:spacing w:line="0" w:lineRule="atLeast"/>
        <w:ind w:firstLine="709"/>
        <w:jc w:val="both"/>
        <w:rPr>
          <w:color w:val="000000"/>
        </w:rPr>
      </w:pPr>
    </w:p>
    <w:p w:rsidR="005A2558" w:rsidRPr="005A2558" w:rsidRDefault="005A2558" w:rsidP="005A2558">
      <w:pPr>
        <w:shd w:val="clear" w:color="auto" w:fill="FFFFFF"/>
        <w:spacing w:line="0" w:lineRule="atLeast"/>
        <w:ind w:firstLine="709"/>
        <w:jc w:val="both"/>
        <w:rPr>
          <w:color w:val="000000"/>
        </w:rPr>
      </w:pPr>
      <w:r w:rsidRPr="005A2558">
        <w:rPr>
          <w:color w:val="000000"/>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5A2558" w:rsidRPr="005A2558" w:rsidRDefault="005A2558" w:rsidP="005A2558">
      <w:pPr>
        <w:shd w:val="clear" w:color="auto" w:fill="FFFFFF"/>
        <w:spacing w:line="0" w:lineRule="atLeast"/>
        <w:ind w:firstLine="709"/>
        <w:jc w:val="both"/>
        <w:rPr>
          <w:color w:val="000000"/>
        </w:rPr>
      </w:pPr>
      <w:r w:rsidRPr="005A2558">
        <w:rPr>
          <w:color w:val="000000"/>
        </w:rPr>
        <w:t>режим производства ремонтно-строительных работ с _________    по ________</w:t>
      </w:r>
    </w:p>
    <w:p w:rsidR="005A2558" w:rsidRPr="005A2558" w:rsidRDefault="005A2558" w:rsidP="005A2558">
      <w:pPr>
        <w:shd w:val="clear" w:color="auto" w:fill="FFFFFF"/>
        <w:spacing w:line="0" w:lineRule="atLeast"/>
        <w:ind w:firstLine="709"/>
        <w:jc w:val="both"/>
        <w:rPr>
          <w:color w:val="000000"/>
        </w:rPr>
      </w:pPr>
      <w:r w:rsidRPr="005A2558">
        <w:rPr>
          <w:color w:val="000000"/>
        </w:rPr>
        <w:t>часов в</w:t>
      </w:r>
      <w:r w:rsidRPr="005A2558">
        <w:rPr>
          <w:color w:val="000000"/>
        </w:rPr>
        <w:tab/>
        <w:t>дни.</w:t>
      </w:r>
    </w:p>
    <w:p w:rsidR="005A2558" w:rsidRPr="005A2558" w:rsidRDefault="005A2558" w:rsidP="002426A5">
      <w:pPr>
        <w:shd w:val="clear" w:color="auto" w:fill="FFFFFF"/>
        <w:spacing w:line="0" w:lineRule="atLeast"/>
        <w:jc w:val="both"/>
        <w:rPr>
          <w:color w:val="000000"/>
        </w:rPr>
      </w:pPr>
      <w:r w:rsidRPr="005A2558">
        <w:rPr>
          <w:color w:val="000000"/>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требований____________________________________________________________________________________________________________________________________________________________________________________________________________________________________________</w:t>
      </w:r>
    </w:p>
    <w:p w:rsidR="005A2558" w:rsidRPr="005A2558" w:rsidRDefault="005A2558" w:rsidP="005A2558">
      <w:pPr>
        <w:shd w:val="clear" w:color="auto" w:fill="FFFFFF"/>
        <w:spacing w:line="0" w:lineRule="atLeast"/>
        <w:ind w:firstLine="709"/>
        <w:jc w:val="both"/>
        <w:rPr>
          <w:color w:val="000000"/>
        </w:rPr>
      </w:pPr>
      <w:r w:rsidRPr="005A2558">
        <w:rPr>
          <w:color w:val="000000"/>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 и (или) перепланировке жилых помещений)</w:t>
      </w:r>
    </w:p>
    <w:p w:rsidR="005A2558" w:rsidRPr="005A2558" w:rsidRDefault="005A2558" w:rsidP="005A2558">
      <w:pPr>
        <w:numPr>
          <w:ilvl w:val="2"/>
          <w:numId w:val="42"/>
        </w:numPr>
        <w:shd w:val="clear" w:color="auto" w:fill="FFFFFF"/>
        <w:spacing w:line="0" w:lineRule="atLeast"/>
        <w:jc w:val="both"/>
        <w:rPr>
          <w:color w:val="000000"/>
        </w:rPr>
      </w:pPr>
      <w:r w:rsidRPr="005A2558">
        <w:rPr>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5A2558" w:rsidRPr="005A2558" w:rsidRDefault="005A2558" w:rsidP="005A2558">
      <w:pPr>
        <w:numPr>
          <w:ilvl w:val="2"/>
          <w:numId w:val="42"/>
        </w:numPr>
        <w:shd w:val="clear" w:color="auto" w:fill="FFFFFF"/>
        <w:spacing w:line="0" w:lineRule="atLeast"/>
        <w:jc w:val="both"/>
        <w:rPr>
          <w:color w:val="000000"/>
        </w:rPr>
      </w:pPr>
      <w:r w:rsidRPr="005A2558">
        <w:rPr>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A2558" w:rsidRPr="005A2558" w:rsidRDefault="005A2558" w:rsidP="005A2558">
      <w:pPr>
        <w:numPr>
          <w:ilvl w:val="2"/>
          <w:numId w:val="42"/>
        </w:numPr>
        <w:shd w:val="clear" w:color="auto" w:fill="FFFFFF"/>
        <w:spacing w:line="0" w:lineRule="atLeast"/>
        <w:jc w:val="both"/>
        <w:rPr>
          <w:color w:val="000000"/>
        </w:rPr>
      </w:pPr>
      <w:r w:rsidRPr="005A2558">
        <w:rPr>
          <w:color w:val="000000"/>
        </w:rPr>
        <w:t>Контроль за исполнением настоящего решения возложить на __________________________________________________________________________________</w:t>
      </w:r>
    </w:p>
    <w:p w:rsidR="005A2558" w:rsidRPr="005A2558" w:rsidRDefault="005A2558" w:rsidP="005A2558">
      <w:pPr>
        <w:shd w:val="clear" w:color="auto" w:fill="FFFFFF"/>
        <w:spacing w:line="0" w:lineRule="atLeast"/>
        <w:ind w:firstLine="709"/>
        <w:jc w:val="both"/>
        <w:rPr>
          <w:color w:val="000000"/>
          <w:sz w:val="18"/>
          <w:szCs w:val="18"/>
        </w:rPr>
      </w:pPr>
      <w:r w:rsidRPr="005A2558">
        <w:rPr>
          <w:color w:val="000000"/>
          <w:sz w:val="18"/>
          <w:szCs w:val="18"/>
        </w:rPr>
        <w:t>(наименование структурного подразделения и (или) Ф.И.О. должностного лица органа, осуществляющего согласование)</w:t>
      </w:r>
    </w:p>
    <w:p w:rsidR="005A2558" w:rsidRPr="005A2558" w:rsidRDefault="005A2558" w:rsidP="005A2558">
      <w:pPr>
        <w:shd w:val="clear" w:color="auto" w:fill="FFFFFF"/>
        <w:spacing w:line="0" w:lineRule="atLeast"/>
        <w:jc w:val="both"/>
        <w:rPr>
          <w:color w:val="000000"/>
        </w:rPr>
      </w:pPr>
      <w:r w:rsidRPr="005A2558">
        <w:rPr>
          <w:color w:val="000000"/>
        </w:rPr>
        <w:t>____________________________________________________________________________</w:t>
      </w:r>
    </w:p>
    <w:p w:rsidR="005A2558" w:rsidRPr="005A2558" w:rsidRDefault="005A2558" w:rsidP="005A2558">
      <w:pPr>
        <w:shd w:val="clear" w:color="auto" w:fill="FFFFFF"/>
        <w:spacing w:line="0" w:lineRule="atLeast"/>
        <w:ind w:firstLine="709"/>
        <w:jc w:val="center"/>
        <w:rPr>
          <w:color w:val="000000"/>
          <w:sz w:val="18"/>
          <w:szCs w:val="18"/>
        </w:rPr>
      </w:pPr>
      <w:r w:rsidRPr="005A2558">
        <w:rPr>
          <w:color w:val="000000"/>
          <w:sz w:val="18"/>
          <w:szCs w:val="18"/>
        </w:rPr>
        <w:t>(подпись должностного лица органа, осуществляющего согласование)</w:t>
      </w:r>
    </w:p>
    <w:p w:rsidR="005A2558" w:rsidRPr="005A2558" w:rsidRDefault="005A2558" w:rsidP="005A2558">
      <w:pPr>
        <w:shd w:val="clear" w:color="auto" w:fill="FFFFFF"/>
        <w:spacing w:line="0" w:lineRule="atLeast"/>
        <w:ind w:firstLine="709"/>
        <w:jc w:val="both"/>
        <w:rPr>
          <w:color w:val="000000"/>
        </w:rPr>
      </w:pPr>
    </w:p>
    <w:p w:rsidR="005A2558" w:rsidRPr="005A2558" w:rsidRDefault="005A2558" w:rsidP="005A2558">
      <w:pPr>
        <w:shd w:val="clear" w:color="auto" w:fill="FFFFFF"/>
        <w:spacing w:line="0" w:lineRule="atLeast"/>
        <w:ind w:firstLine="709"/>
        <w:jc w:val="both"/>
        <w:rPr>
          <w:color w:val="000000"/>
        </w:rPr>
      </w:pPr>
      <w:r w:rsidRPr="005A2558">
        <w:rPr>
          <w:color w:val="000000"/>
        </w:rPr>
        <w:t>МП.</w:t>
      </w:r>
    </w:p>
    <w:p w:rsidR="005A2558" w:rsidRPr="00FE5E24" w:rsidRDefault="005A2558" w:rsidP="005A2558">
      <w:pPr>
        <w:shd w:val="clear" w:color="auto" w:fill="FFFFFF"/>
        <w:spacing w:line="0" w:lineRule="atLeast"/>
        <w:ind w:firstLine="709"/>
        <w:jc w:val="both"/>
        <w:rPr>
          <w:color w:val="000000"/>
          <w:sz w:val="18"/>
          <w:szCs w:val="18"/>
        </w:rPr>
      </w:pPr>
      <w:r w:rsidRPr="00FE5E24">
        <w:rPr>
          <w:color w:val="000000"/>
          <w:sz w:val="18"/>
          <w:szCs w:val="18"/>
        </w:rPr>
        <w:t xml:space="preserve">Получил: « __» </w:t>
      </w:r>
      <w:r w:rsidR="00FE5E24">
        <w:rPr>
          <w:color w:val="000000"/>
          <w:sz w:val="18"/>
          <w:szCs w:val="18"/>
        </w:rPr>
        <w:t>202____</w:t>
      </w:r>
      <w:r w:rsidRPr="00FE5E24">
        <w:rPr>
          <w:color w:val="000000"/>
          <w:sz w:val="18"/>
          <w:szCs w:val="18"/>
        </w:rPr>
        <w:t xml:space="preserve"> г. </w:t>
      </w:r>
      <w:r w:rsidRPr="00FE5E24">
        <w:rPr>
          <w:color w:val="000000"/>
          <w:sz w:val="18"/>
          <w:szCs w:val="18"/>
        </w:rPr>
        <w:tab/>
        <w:t>(заполняется в случае направления решения по почте)</w:t>
      </w:r>
    </w:p>
    <w:p w:rsidR="005A2558" w:rsidRPr="00FE5E24" w:rsidRDefault="005A2558" w:rsidP="005A2558">
      <w:pPr>
        <w:shd w:val="clear" w:color="auto" w:fill="FFFFFF"/>
        <w:spacing w:line="0" w:lineRule="atLeast"/>
        <w:ind w:firstLine="709"/>
        <w:jc w:val="both"/>
        <w:rPr>
          <w:color w:val="000000"/>
          <w:sz w:val="18"/>
          <w:szCs w:val="18"/>
        </w:rPr>
      </w:pPr>
      <w:r w:rsidRPr="00FE5E24">
        <w:rPr>
          <w:color w:val="000000"/>
          <w:sz w:val="18"/>
          <w:szCs w:val="18"/>
        </w:rPr>
        <w:t>____________________________________________</w:t>
      </w:r>
    </w:p>
    <w:p w:rsidR="00681CCE" w:rsidRDefault="005A2558" w:rsidP="0006650A">
      <w:pPr>
        <w:shd w:val="clear" w:color="auto" w:fill="FFFFFF"/>
        <w:spacing w:line="0" w:lineRule="atLeast"/>
        <w:ind w:firstLine="709"/>
        <w:jc w:val="both"/>
        <w:rPr>
          <w:color w:val="000000"/>
          <w:sz w:val="18"/>
          <w:szCs w:val="18"/>
        </w:rPr>
      </w:pPr>
      <w:r w:rsidRPr="00FE5E24">
        <w:rPr>
          <w:color w:val="000000"/>
          <w:sz w:val="18"/>
          <w:szCs w:val="18"/>
        </w:rPr>
        <w:t>(подпись должностного лица, направившего</w:t>
      </w:r>
      <w:r w:rsidR="00FE5E24" w:rsidRPr="00FE5E24">
        <w:rPr>
          <w:color w:val="000000"/>
          <w:sz w:val="18"/>
          <w:szCs w:val="18"/>
        </w:rPr>
        <w:t xml:space="preserve"> решение в адрес заявителя(ей))</w:t>
      </w:r>
    </w:p>
    <w:p w:rsidR="00373FD0" w:rsidRDefault="00373FD0" w:rsidP="0006650A">
      <w:pPr>
        <w:shd w:val="clear" w:color="auto" w:fill="FFFFFF"/>
        <w:spacing w:line="0" w:lineRule="atLeast"/>
        <w:ind w:firstLine="709"/>
        <w:jc w:val="both"/>
        <w:rPr>
          <w:color w:val="000000"/>
          <w:sz w:val="18"/>
          <w:szCs w:val="18"/>
        </w:rPr>
      </w:pPr>
    </w:p>
    <w:p w:rsidR="00373FD0" w:rsidRDefault="00373FD0" w:rsidP="00373FD0">
      <w:pPr>
        <w:jc w:val="right"/>
        <w:rPr>
          <w:color w:val="000000"/>
          <w:sz w:val="20"/>
          <w:szCs w:val="20"/>
        </w:rPr>
      </w:pPr>
      <w:r>
        <w:rPr>
          <w:color w:val="000000"/>
          <w:sz w:val="20"/>
          <w:szCs w:val="20"/>
        </w:rPr>
        <w:t>П</w:t>
      </w:r>
      <w:r w:rsidRPr="007B471A">
        <w:rPr>
          <w:color w:val="000000"/>
          <w:sz w:val="20"/>
          <w:szCs w:val="20"/>
        </w:rPr>
        <w:t xml:space="preserve">риложение № </w:t>
      </w:r>
      <w:r w:rsidR="0057791E">
        <w:rPr>
          <w:color w:val="000000"/>
          <w:sz w:val="20"/>
          <w:szCs w:val="20"/>
        </w:rPr>
        <w:t>4</w:t>
      </w:r>
      <w:r w:rsidRPr="007B471A">
        <w:rPr>
          <w:color w:val="000000"/>
          <w:sz w:val="20"/>
          <w:szCs w:val="20"/>
        </w:rPr>
        <w:br/>
        <w:t xml:space="preserve">к Административному регламенту </w:t>
      </w:r>
      <w:r w:rsidRPr="007B471A">
        <w:rPr>
          <w:color w:val="000000"/>
          <w:sz w:val="20"/>
          <w:szCs w:val="20"/>
        </w:rPr>
        <w:br/>
        <w:t>по предоставлению муниципальной услуги</w:t>
      </w:r>
    </w:p>
    <w:p w:rsidR="00373FD0" w:rsidRPr="00373FD0" w:rsidRDefault="00373FD0" w:rsidP="00373FD0">
      <w:pPr>
        <w:shd w:val="clear" w:color="auto" w:fill="FFFFFF"/>
        <w:spacing w:line="0" w:lineRule="atLeast"/>
        <w:ind w:firstLine="709"/>
        <w:jc w:val="both"/>
        <w:rPr>
          <w:color w:val="000000"/>
        </w:rPr>
      </w:pPr>
    </w:p>
    <w:p w:rsidR="00373FD0" w:rsidRPr="00373FD0" w:rsidRDefault="00373FD0" w:rsidP="00373FD0">
      <w:pPr>
        <w:shd w:val="clear" w:color="auto" w:fill="FFFFFF"/>
        <w:spacing w:line="0" w:lineRule="atLeast"/>
        <w:ind w:firstLine="709"/>
        <w:jc w:val="both"/>
        <w:rPr>
          <w:color w:val="000000"/>
        </w:rPr>
      </w:pPr>
      <w:r w:rsidRPr="00373FD0">
        <w:rPr>
          <w:color w:val="000000"/>
        </w:rPr>
        <w:t>Форма документа, подтверждающего принятие решения об отказе в согласовании переустройства и (или) перепланировки</w:t>
      </w:r>
      <w:bookmarkStart w:id="21" w:name="bookmark47"/>
      <w:r w:rsidRPr="00373FD0">
        <w:rPr>
          <w:color w:val="000000"/>
        </w:rPr>
        <w:t xml:space="preserve"> жилого помещения</w:t>
      </w:r>
      <w:bookmarkEnd w:id="21"/>
    </w:p>
    <w:p w:rsidR="00373FD0" w:rsidRDefault="00373FD0" w:rsidP="00373FD0">
      <w:pPr>
        <w:shd w:val="clear" w:color="auto" w:fill="FFFFFF"/>
        <w:spacing w:line="0" w:lineRule="atLeast"/>
        <w:ind w:firstLine="709"/>
        <w:jc w:val="both"/>
        <w:rPr>
          <w:color w:val="000000"/>
        </w:rPr>
      </w:pPr>
    </w:p>
    <w:p w:rsidR="00373FD0" w:rsidRPr="00373FD0" w:rsidRDefault="00373FD0" w:rsidP="00373FD0">
      <w:pPr>
        <w:shd w:val="clear" w:color="auto" w:fill="FFFFFF"/>
        <w:spacing w:line="0" w:lineRule="atLeast"/>
        <w:ind w:firstLine="709"/>
        <w:jc w:val="both"/>
        <w:rPr>
          <w:color w:val="000000"/>
        </w:rPr>
      </w:pPr>
    </w:p>
    <w:p w:rsidR="00373FD0" w:rsidRPr="00373FD0" w:rsidRDefault="00373FD0" w:rsidP="00373FD0">
      <w:pPr>
        <w:shd w:val="clear" w:color="auto" w:fill="FFFFFF"/>
        <w:spacing w:line="0" w:lineRule="atLeast"/>
        <w:ind w:firstLine="709"/>
        <w:jc w:val="center"/>
        <w:rPr>
          <w:b/>
          <w:color w:val="000000"/>
        </w:rPr>
      </w:pPr>
      <w:r w:rsidRPr="00373FD0">
        <w:rPr>
          <w:b/>
          <w:color w:val="000000"/>
        </w:rPr>
        <w:t>РЕШЕНИЕ</w:t>
      </w:r>
    </w:p>
    <w:p w:rsidR="00373FD0" w:rsidRPr="00373FD0" w:rsidRDefault="00373FD0" w:rsidP="00373FD0">
      <w:pPr>
        <w:shd w:val="clear" w:color="auto" w:fill="FFFFFF"/>
        <w:spacing w:line="0" w:lineRule="atLeast"/>
        <w:ind w:firstLine="709"/>
        <w:jc w:val="center"/>
        <w:rPr>
          <w:b/>
          <w:color w:val="000000"/>
        </w:rPr>
      </w:pPr>
      <w:r w:rsidRPr="00373FD0">
        <w:rPr>
          <w:b/>
          <w:color w:val="000000"/>
        </w:rPr>
        <w:t>об отказе в согласовании переустройства и (или) перепланировки жилого помещения</w:t>
      </w:r>
    </w:p>
    <w:p w:rsidR="00373FD0" w:rsidRPr="00373FD0" w:rsidRDefault="00373FD0" w:rsidP="00373FD0">
      <w:pPr>
        <w:shd w:val="clear" w:color="auto" w:fill="FFFFFF"/>
        <w:spacing w:line="0" w:lineRule="atLeast"/>
        <w:ind w:firstLine="709"/>
        <w:jc w:val="center"/>
        <w:rPr>
          <w:color w:val="000000"/>
        </w:rPr>
      </w:pPr>
      <w:r w:rsidRPr="00373FD0">
        <w:rPr>
          <w:color w:val="000000"/>
        </w:rPr>
        <w:t>В связи с обращением</w:t>
      </w:r>
      <w:r>
        <w:rPr>
          <w:color w:val="000000"/>
        </w:rPr>
        <w:t>______________________________________________________</w:t>
      </w:r>
      <w:r w:rsidRPr="00373FD0">
        <w:rPr>
          <w:color w:val="000000"/>
        </w:rPr>
        <w:tab/>
      </w:r>
      <w:r w:rsidRPr="00373FD0">
        <w:rPr>
          <w:color w:val="000000"/>
          <w:sz w:val="18"/>
          <w:szCs w:val="18"/>
        </w:rPr>
        <w:t>(Ф.И.О. физического лица, наименование юридического лица - заявителя)</w:t>
      </w:r>
    </w:p>
    <w:p w:rsidR="00373FD0" w:rsidRPr="00373FD0" w:rsidRDefault="00373FD0" w:rsidP="00373FD0">
      <w:pPr>
        <w:shd w:val="clear" w:color="auto" w:fill="FFFFFF"/>
        <w:spacing w:line="0" w:lineRule="atLeast"/>
        <w:ind w:firstLine="709"/>
        <w:jc w:val="both"/>
        <w:rPr>
          <w:color w:val="000000"/>
        </w:rPr>
      </w:pPr>
      <w:r w:rsidRPr="00373FD0">
        <w:rPr>
          <w:color w:val="000000"/>
        </w:rPr>
        <w:t xml:space="preserve">о намерении провести </w:t>
      </w:r>
      <w:r w:rsidRPr="00373FD0">
        <w:rPr>
          <w:color w:val="000000"/>
          <w:u w:val="single"/>
        </w:rPr>
        <w:t>переустройство и (или) перепланировку</w:t>
      </w:r>
      <w:r w:rsidRPr="00373FD0">
        <w:rPr>
          <w:color w:val="000000"/>
        </w:rPr>
        <w:tab/>
        <w:t>жилых помещений</w:t>
      </w:r>
    </w:p>
    <w:p w:rsidR="00373FD0" w:rsidRPr="00373FD0" w:rsidRDefault="00373FD0" w:rsidP="00373FD0">
      <w:pPr>
        <w:shd w:val="clear" w:color="auto" w:fill="FFFFFF"/>
        <w:spacing w:line="0" w:lineRule="atLeast"/>
        <w:ind w:firstLine="709"/>
        <w:jc w:val="center"/>
        <w:rPr>
          <w:color w:val="000000"/>
          <w:sz w:val="18"/>
          <w:szCs w:val="18"/>
        </w:rPr>
      </w:pPr>
      <w:r w:rsidRPr="00373FD0">
        <w:rPr>
          <w:color w:val="000000"/>
          <w:sz w:val="18"/>
          <w:szCs w:val="18"/>
        </w:rPr>
        <w:t>(ненужное зачеркнуть)</w:t>
      </w:r>
    </w:p>
    <w:p w:rsidR="00373FD0" w:rsidRPr="00373FD0" w:rsidRDefault="00373FD0" w:rsidP="00373FD0">
      <w:pPr>
        <w:shd w:val="clear" w:color="auto" w:fill="FFFFFF"/>
        <w:spacing w:line="0" w:lineRule="atLeast"/>
        <w:ind w:firstLine="709"/>
        <w:jc w:val="both"/>
        <w:rPr>
          <w:color w:val="000000"/>
        </w:rPr>
      </w:pPr>
      <w:r w:rsidRPr="00373FD0">
        <w:rPr>
          <w:color w:val="000000"/>
        </w:rPr>
        <w:t>по адресу:</w:t>
      </w:r>
      <w:r>
        <w:rPr>
          <w:color w:val="000000"/>
        </w:rPr>
        <w:t>_________________________________________з</w:t>
      </w:r>
      <w:r w:rsidRPr="00373FD0">
        <w:rPr>
          <w:color w:val="000000"/>
          <w:u w:val="single"/>
        </w:rPr>
        <w:t>анимаемых</w:t>
      </w:r>
      <w:r>
        <w:rPr>
          <w:color w:val="000000"/>
          <w:u w:val="single"/>
        </w:rPr>
        <w:t>,</w:t>
      </w:r>
      <w:r w:rsidRPr="00373FD0">
        <w:rPr>
          <w:color w:val="000000"/>
          <w:u w:val="single"/>
        </w:rPr>
        <w:t xml:space="preserve"> (принадлежащих)</w:t>
      </w:r>
    </w:p>
    <w:p w:rsidR="00373FD0" w:rsidRPr="00373FD0" w:rsidRDefault="00373FD0" w:rsidP="00373FD0">
      <w:pPr>
        <w:shd w:val="clear" w:color="auto" w:fill="FFFFFF"/>
        <w:spacing w:line="0" w:lineRule="atLeast"/>
        <w:ind w:firstLine="709"/>
        <w:jc w:val="center"/>
        <w:rPr>
          <w:color w:val="000000"/>
          <w:sz w:val="18"/>
          <w:szCs w:val="18"/>
        </w:rPr>
      </w:pPr>
      <w:r w:rsidRPr="00373FD0">
        <w:rPr>
          <w:color w:val="000000"/>
          <w:sz w:val="18"/>
          <w:szCs w:val="18"/>
        </w:rPr>
        <w:t>(ненужное зачеркнуть)</w:t>
      </w:r>
    </w:p>
    <w:p w:rsidR="00373FD0" w:rsidRPr="00373FD0" w:rsidRDefault="00373FD0" w:rsidP="00373FD0">
      <w:pPr>
        <w:shd w:val="clear" w:color="auto" w:fill="FFFFFF"/>
        <w:spacing w:line="0" w:lineRule="atLeast"/>
        <w:ind w:firstLine="709"/>
        <w:jc w:val="center"/>
        <w:rPr>
          <w:color w:val="000000"/>
          <w:sz w:val="18"/>
          <w:szCs w:val="18"/>
        </w:rPr>
      </w:pPr>
      <w:r w:rsidRPr="00373FD0">
        <w:rPr>
          <w:color w:val="000000"/>
        </w:rPr>
        <w:t>на основании:</w:t>
      </w:r>
      <w:r>
        <w:rPr>
          <w:color w:val="000000"/>
        </w:rPr>
        <w:t>____________________________________________________________</w:t>
      </w:r>
      <w:r w:rsidRPr="00373FD0">
        <w:rPr>
          <w:color w:val="000000"/>
        </w:rPr>
        <w:tab/>
      </w:r>
      <w:r w:rsidRPr="00373FD0">
        <w:rPr>
          <w:color w:val="000000"/>
          <w:sz w:val="18"/>
          <w:szCs w:val="18"/>
        </w:rPr>
        <w:t>(вид и реквизиты правоустанавливающего документа на переустраиваемое и (или) перепланируемое жилое помещение</w:t>
      </w:r>
      <w:r>
        <w:rPr>
          <w:color w:val="000000"/>
          <w:sz w:val="18"/>
          <w:szCs w:val="18"/>
        </w:rPr>
        <w:t>)</w:t>
      </w:r>
    </w:p>
    <w:p w:rsidR="00373FD0" w:rsidRDefault="00373FD0" w:rsidP="00373FD0">
      <w:pPr>
        <w:shd w:val="clear" w:color="auto" w:fill="FFFFFF"/>
        <w:spacing w:line="0" w:lineRule="atLeast"/>
        <w:ind w:firstLine="709"/>
        <w:rPr>
          <w:color w:val="000000"/>
        </w:rPr>
      </w:pPr>
      <w:r w:rsidRPr="00373FD0">
        <w:rPr>
          <w:color w:val="000000"/>
        </w:rPr>
        <w:t xml:space="preserve"> по результатам рассмотрения представленных документов принято р</w:t>
      </w:r>
      <w:r>
        <w:rPr>
          <w:color w:val="000000"/>
        </w:rPr>
        <w:t xml:space="preserve">ешение об отказе в проведении </w:t>
      </w:r>
      <w:r>
        <w:rPr>
          <w:color w:val="000000"/>
        </w:rPr>
        <w:tab/>
      </w:r>
      <w:r w:rsidRPr="00373FD0">
        <w:rPr>
          <w:color w:val="000000"/>
        </w:rPr>
        <w:t>по основаниям:</w:t>
      </w:r>
    </w:p>
    <w:tbl>
      <w:tblPr>
        <w:tblStyle w:val="af0"/>
        <w:tblW w:w="0" w:type="auto"/>
        <w:tblLook w:val="04A0" w:firstRow="1" w:lastRow="0" w:firstColumn="1" w:lastColumn="0" w:noHBand="0" w:noVBand="1"/>
      </w:tblPr>
      <w:tblGrid>
        <w:gridCol w:w="2802"/>
        <w:gridCol w:w="4052"/>
        <w:gridCol w:w="3427"/>
      </w:tblGrid>
      <w:tr w:rsidR="00373FD0" w:rsidTr="00373FD0">
        <w:trPr>
          <w:trHeight w:val="1269"/>
        </w:trPr>
        <w:tc>
          <w:tcPr>
            <w:tcW w:w="2802" w:type="dxa"/>
          </w:tcPr>
          <w:p w:rsidR="00373FD0" w:rsidRPr="00373FD0" w:rsidRDefault="00373FD0" w:rsidP="00050F6C">
            <w:pPr>
              <w:shd w:val="clear" w:color="auto" w:fill="FFFFFF"/>
              <w:spacing w:line="0" w:lineRule="atLeast"/>
              <w:ind w:firstLine="709"/>
              <w:jc w:val="both"/>
              <w:rPr>
                <w:rFonts w:ascii="Times New Roman" w:hAnsi="Times New Roman"/>
                <w:b/>
                <w:color w:val="000000"/>
              </w:rPr>
            </w:pPr>
            <w:r w:rsidRPr="00373FD0">
              <w:rPr>
                <w:rFonts w:ascii="Times New Roman" w:hAnsi="Times New Roman"/>
                <w:b/>
                <w:color w:val="000000"/>
              </w:rPr>
              <w:t>№ пункта администра</w:t>
            </w:r>
            <w:r w:rsidRPr="00373FD0">
              <w:rPr>
                <w:rFonts w:ascii="Times New Roman" w:hAnsi="Times New Roman"/>
                <w:b/>
                <w:color w:val="000000"/>
              </w:rPr>
              <w:softHyphen/>
              <w:t>тивного регламента</w:t>
            </w:r>
          </w:p>
        </w:tc>
        <w:tc>
          <w:tcPr>
            <w:tcW w:w="4052" w:type="dxa"/>
          </w:tcPr>
          <w:p w:rsidR="00373FD0" w:rsidRPr="00373FD0" w:rsidRDefault="00373FD0" w:rsidP="00050F6C">
            <w:pPr>
              <w:shd w:val="clear" w:color="auto" w:fill="FFFFFF"/>
              <w:spacing w:line="0" w:lineRule="atLeast"/>
              <w:ind w:firstLine="709"/>
              <w:jc w:val="both"/>
              <w:rPr>
                <w:rFonts w:ascii="Times New Roman" w:hAnsi="Times New Roman"/>
                <w:b/>
                <w:color w:val="000000"/>
              </w:rPr>
            </w:pPr>
            <w:r w:rsidRPr="00373FD0">
              <w:rPr>
                <w:rFonts w:ascii="Times New Roman" w:hAnsi="Times New Roman"/>
                <w:b/>
                <w:color w:val="000000"/>
              </w:rPr>
              <w:t>Наименование основания для отказа в соответствии с единым стандартом</w:t>
            </w:r>
          </w:p>
        </w:tc>
        <w:tc>
          <w:tcPr>
            <w:tcW w:w="3427" w:type="dxa"/>
          </w:tcPr>
          <w:p w:rsidR="00373FD0" w:rsidRPr="00373FD0" w:rsidRDefault="00373FD0" w:rsidP="00050F6C">
            <w:pPr>
              <w:shd w:val="clear" w:color="auto" w:fill="FFFFFF"/>
              <w:spacing w:line="0" w:lineRule="atLeast"/>
              <w:ind w:firstLine="709"/>
              <w:jc w:val="both"/>
              <w:rPr>
                <w:rFonts w:ascii="Times New Roman" w:hAnsi="Times New Roman"/>
                <w:b/>
                <w:color w:val="000000"/>
              </w:rPr>
            </w:pPr>
            <w:r w:rsidRPr="00373FD0">
              <w:rPr>
                <w:rFonts w:ascii="Times New Roman" w:hAnsi="Times New Roman"/>
                <w:b/>
                <w:color w:val="000000"/>
              </w:rPr>
              <w:t>Разъяснение причин отказа в предоставлении услуги</w:t>
            </w:r>
          </w:p>
        </w:tc>
      </w:tr>
      <w:tr w:rsidR="00373FD0" w:rsidTr="00373FD0">
        <w:tc>
          <w:tcPr>
            <w:tcW w:w="2802" w:type="dxa"/>
          </w:tcPr>
          <w:p w:rsidR="00373FD0" w:rsidRPr="00373FD0" w:rsidRDefault="00373FD0" w:rsidP="00373FD0">
            <w:pPr>
              <w:shd w:val="clear" w:color="auto" w:fill="FFFFFF"/>
              <w:spacing w:line="0" w:lineRule="atLeast"/>
              <w:jc w:val="both"/>
              <w:rPr>
                <w:rFonts w:ascii="Times New Roman" w:hAnsi="Times New Roman"/>
                <w:color w:val="000000"/>
              </w:rPr>
            </w:pPr>
            <w:r w:rsidRPr="00373FD0">
              <w:rPr>
                <w:rFonts w:ascii="Times New Roman" w:hAnsi="Times New Roman"/>
                <w:color w:val="000000"/>
              </w:rPr>
              <w:t>подпункт 1 пункта 2.8</w:t>
            </w:r>
          </w:p>
        </w:tc>
        <w:tc>
          <w:tcPr>
            <w:tcW w:w="4052" w:type="dxa"/>
          </w:tcPr>
          <w:p w:rsidR="00373FD0" w:rsidRPr="00373FD0" w:rsidRDefault="00373FD0" w:rsidP="00050F6C">
            <w:pPr>
              <w:shd w:val="clear" w:color="auto" w:fill="FFFFFF"/>
              <w:spacing w:line="0" w:lineRule="atLeast"/>
              <w:ind w:firstLine="212"/>
              <w:jc w:val="both"/>
              <w:rPr>
                <w:rFonts w:ascii="Times New Roman" w:hAnsi="Times New Roman"/>
                <w:color w:val="000000"/>
              </w:rPr>
            </w:pPr>
            <w:r w:rsidRPr="00373FD0">
              <w:rPr>
                <w:rFonts w:ascii="Times New Roman" w:hAnsi="Times New Roman"/>
                <w:color w:val="000000"/>
              </w:rPr>
              <w:t xml:space="preserve">Не представлены документы, обязанность    по представлению которых  возложена </w:t>
            </w:r>
          </w:p>
          <w:p w:rsidR="00373FD0" w:rsidRPr="00373FD0" w:rsidRDefault="00373FD0" w:rsidP="00050F6C">
            <w:pPr>
              <w:shd w:val="clear" w:color="auto" w:fill="FFFFFF"/>
              <w:spacing w:line="0" w:lineRule="atLeast"/>
              <w:ind w:firstLine="212"/>
              <w:jc w:val="both"/>
              <w:rPr>
                <w:rFonts w:ascii="Times New Roman" w:hAnsi="Times New Roman"/>
                <w:color w:val="000000"/>
              </w:rPr>
            </w:pPr>
            <w:r w:rsidRPr="00373FD0">
              <w:rPr>
                <w:rFonts w:ascii="Times New Roman" w:hAnsi="Times New Roman"/>
                <w:color w:val="000000"/>
              </w:rPr>
              <w:t>на заявителя</w:t>
            </w:r>
          </w:p>
        </w:tc>
        <w:tc>
          <w:tcPr>
            <w:tcW w:w="3427" w:type="dxa"/>
          </w:tcPr>
          <w:p w:rsidR="00373FD0" w:rsidRPr="00373FD0" w:rsidRDefault="00373FD0" w:rsidP="00050F6C">
            <w:pPr>
              <w:shd w:val="clear" w:color="auto" w:fill="FFFFFF"/>
              <w:spacing w:line="0" w:lineRule="atLeast"/>
              <w:ind w:firstLine="709"/>
              <w:rPr>
                <w:rFonts w:ascii="Times New Roman" w:hAnsi="Times New Roman"/>
                <w:color w:val="000000"/>
              </w:rPr>
            </w:pPr>
            <w:r w:rsidRPr="00373FD0">
              <w:rPr>
                <w:rFonts w:ascii="Times New Roman" w:hAnsi="Times New Roman"/>
                <w:color w:val="000000"/>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rsidR="00373FD0" w:rsidTr="00373FD0">
        <w:tc>
          <w:tcPr>
            <w:tcW w:w="2802" w:type="dxa"/>
          </w:tcPr>
          <w:p w:rsidR="00373FD0" w:rsidRPr="00373FD0" w:rsidRDefault="00373FD0" w:rsidP="00373FD0">
            <w:pPr>
              <w:spacing w:line="0" w:lineRule="atLeast"/>
              <w:rPr>
                <w:rFonts w:ascii="Times New Roman" w:hAnsi="Times New Roman"/>
                <w:color w:val="000000"/>
              </w:rPr>
            </w:pPr>
            <w:r w:rsidRPr="00373FD0">
              <w:rPr>
                <w:rFonts w:ascii="Times New Roman" w:hAnsi="Times New Roman"/>
                <w:color w:val="000000"/>
              </w:rPr>
              <w:t>подпункт 2 пункта 2.8</w:t>
            </w:r>
          </w:p>
        </w:tc>
        <w:tc>
          <w:tcPr>
            <w:tcW w:w="4052" w:type="dxa"/>
          </w:tcPr>
          <w:p w:rsidR="00373FD0" w:rsidRPr="00373FD0" w:rsidRDefault="00373FD0" w:rsidP="00373FD0">
            <w:pPr>
              <w:spacing w:line="0" w:lineRule="atLeast"/>
              <w:rPr>
                <w:rFonts w:ascii="Times New Roman" w:hAnsi="Times New Roman"/>
                <w:color w:val="000000"/>
              </w:rPr>
            </w:pPr>
            <w:r w:rsidRPr="00373FD0">
              <w:rPr>
                <w:rFonts w:ascii="Times New Roman" w:hAnsi="Times New Roman"/>
                <w:color w:val="000000"/>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427" w:type="dxa"/>
          </w:tcPr>
          <w:p w:rsidR="00373FD0" w:rsidRPr="00373FD0" w:rsidRDefault="00373FD0" w:rsidP="00373FD0">
            <w:pPr>
              <w:spacing w:line="0" w:lineRule="atLeast"/>
              <w:rPr>
                <w:rFonts w:ascii="Times New Roman" w:hAnsi="Times New Roman"/>
                <w:color w:val="000000"/>
              </w:rPr>
            </w:pPr>
            <w:r w:rsidRPr="00373FD0">
              <w:rPr>
                <w:rFonts w:ascii="Times New Roman" w:hAnsi="Times New Roman"/>
                <w:color w:val="000000"/>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373FD0" w:rsidTr="00373FD0">
        <w:tc>
          <w:tcPr>
            <w:tcW w:w="2802" w:type="dxa"/>
          </w:tcPr>
          <w:p w:rsidR="00373FD0" w:rsidRPr="00373FD0" w:rsidRDefault="00373FD0" w:rsidP="00373FD0">
            <w:pPr>
              <w:shd w:val="clear" w:color="auto" w:fill="FFFFFF"/>
              <w:spacing w:line="0" w:lineRule="atLeast"/>
              <w:jc w:val="both"/>
              <w:rPr>
                <w:rFonts w:ascii="Times New Roman" w:hAnsi="Times New Roman"/>
                <w:color w:val="000000"/>
              </w:rPr>
            </w:pPr>
            <w:r w:rsidRPr="00373FD0">
              <w:rPr>
                <w:rFonts w:ascii="Times New Roman" w:hAnsi="Times New Roman"/>
                <w:color w:val="000000"/>
              </w:rPr>
              <w:t>подпункт 3 пункта 2.8</w:t>
            </w:r>
          </w:p>
        </w:tc>
        <w:tc>
          <w:tcPr>
            <w:tcW w:w="4052" w:type="dxa"/>
          </w:tcPr>
          <w:p w:rsidR="00373FD0" w:rsidRPr="00373FD0" w:rsidRDefault="00373FD0" w:rsidP="00050F6C">
            <w:pPr>
              <w:shd w:val="clear" w:color="auto" w:fill="FFFFFF"/>
              <w:spacing w:line="0" w:lineRule="atLeast"/>
              <w:ind w:firstLine="709"/>
              <w:jc w:val="both"/>
              <w:rPr>
                <w:rFonts w:ascii="Times New Roman" w:hAnsi="Times New Roman"/>
                <w:color w:val="000000"/>
              </w:rPr>
            </w:pPr>
            <w:r w:rsidRPr="00373FD0">
              <w:rPr>
                <w:rFonts w:ascii="Times New Roman" w:hAnsi="Times New Roman"/>
                <w:color w:val="000000"/>
              </w:rPr>
              <w:t>Представления документов в ненадлежащий орган.</w:t>
            </w:r>
          </w:p>
        </w:tc>
        <w:tc>
          <w:tcPr>
            <w:tcW w:w="3427" w:type="dxa"/>
          </w:tcPr>
          <w:p w:rsidR="00373FD0" w:rsidRPr="00373FD0" w:rsidRDefault="00373FD0" w:rsidP="00050F6C">
            <w:pPr>
              <w:shd w:val="clear" w:color="auto" w:fill="FFFFFF"/>
              <w:spacing w:line="0" w:lineRule="atLeast"/>
              <w:ind w:firstLine="709"/>
              <w:jc w:val="both"/>
              <w:rPr>
                <w:rFonts w:ascii="Times New Roman" w:hAnsi="Times New Roman"/>
                <w:color w:val="000000"/>
              </w:rPr>
            </w:pPr>
            <w:r w:rsidRPr="00373FD0">
              <w:rPr>
                <w:rFonts w:ascii="Times New Roman" w:hAnsi="Times New Roman"/>
                <w:color w:val="000000"/>
              </w:rPr>
              <w:t>Указывается уполномоченный орган, осуществляющий согласование, в который предоставляются документы</w:t>
            </w:r>
          </w:p>
        </w:tc>
      </w:tr>
      <w:tr w:rsidR="00373FD0" w:rsidTr="00373FD0">
        <w:tc>
          <w:tcPr>
            <w:tcW w:w="2802" w:type="dxa"/>
          </w:tcPr>
          <w:p w:rsidR="00373FD0" w:rsidRPr="00373FD0" w:rsidRDefault="00373FD0" w:rsidP="00373FD0">
            <w:pPr>
              <w:shd w:val="clear" w:color="auto" w:fill="FFFFFF"/>
              <w:spacing w:line="0" w:lineRule="atLeast"/>
              <w:jc w:val="both"/>
              <w:rPr>
                <w:rFonts w:ascii="Times New Roman" w:hAnsi="Times New Roman"/>
                <w:color w:val="000000"/>
              </w:rPr>
            </w:pPr>
            <w:r w:rsidRPr="00373FD0">
              <w:rPr>
                <w:rFonts w:ascii="Times New Roman" w:hAnsi="Times New Roman"/>
                <w:color w:val="000000"/>
              </w:rPr>
              <w:t>подпункт 4 пункта 2.8</w:t>
            </w:r>
          </w:p>
        </w:tc>
        <w:tc>
          <w:tcPr>
            <w:tcW w:w="4052" w:type="dxa"/>
          </w:tcPr>
          <w:p w:rsidR="00373FD0" w:rsidRPr="00373FD0" w:rsidRDefault="00373FD0" w:rsidP="00050F6C">
            <w:pPr>
              <w:shd w:val="clear" w:color="auto" w:fill="FFFFFF"/>
              <w:spacing w:line="0" w:lineRule="atLeast"/>
              <w:ind w:firstLine="709"/>
              <w:jc w:val="both"/>
              <w:rPr>
                <w:rFonts w:ascii="Times New Roman" w:hAnsi="Times New Roman"/>
                <w:color w:val="000000"/>
              </w:rPr>
            </w:pPr>
            <w:r w:rsidRPr="00373FD0">
              <w:rPr>
                <w:rFonts w:ascii="Times New Roman" w:hAnsi="Times New Roman"/>
                <w:color w:val="000000"/>
              </w:rPr>
              <w:t>Несоответствия проекта переустройства и (или) перепланировки помещения в многоквартирном доме требованиям законодательства.</w:t>
            </w:r>
          </w:p>
        </w:tc>
        <w:tc>
          <w:tcPr>
            <w:tcW w:w="3427" w:type="dxa"/>
          </w:tcPr>
          <w:p w:rsidR="00373FD0" w:rsidRPr="00373FD0" w:rsidRDefault="00373FD0" w:rsidP="00050F6C">
            <w:pPr>
              <w:shd w:val="clear" w:color="auto" w:fill="FFFFFF"/>
              <w:spacing w:line="0" w:lineRule="atLeast"/>
              <w:ind w:firstLine="709"/>
              <w:jc w:val="both"/>
              <w:rPr>
                <w:rFonts w:ascii="Times New Roman" w:hAnsi="Times New Roman"/>
                <w:color w:val="000000"/>
              </w:rPr>
            </w:pPr>
            <w:r w:rsidRPr="00373FD0">
              <w:rPr>
                <w:rFonts w:ascii="Times New Roman" w:hAnsi="Times New Roman"/>
                <w:color w:val="000000"/>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373FD0" w:rsidRPr="00373FD0" w:rsidRDefault="00373FD0" w:rsidP="00373FD0">
      <w:pPr>
        <w:shd w:val="clear" w:color="auto" w:fill="FFFFFF"/>
        <w:spacing w:line="0" w:lineRule="atLeast"/>
        <w:ind w:firstLine="709"/>
        <w:rPr>
          <w:color w:val="000000"/>
        </w:rPr>
      </w:pPr>
    </w:p>
    <w:p w:rsidR="00373FD0" w:rsidRPr="00373FD0" w:rsidRDefault="00373FD0" w:rsidP="00373FD0">
      <w:pPr>
        <w:shd w:val="clear" w:color="auto" w:fill="FFFFFF"/>
        <w:spacing w:line="0" w:lineRule="atLeast"/>
        <w:ind w:firstLine="709"/>
        <w:jc w:val="both"/>
        <w:rPr>
          <w:color w:val="000000"/>
        </w:rPr>
      </w:pPr>
    </w:p>
    <w:p w:rsidR="00373FD0" w:rsidRPr="00373FD0" w:rsidRDefault="00373FD0" w:rsidP="00373FD0">
      <w:pPr>
        <w:shd w:val="clear" w:color="auto" w:fill="FFFFFF"/>
        <w:spacing w:line="0" w:lineRule="atLeast"/>
        <w:ind w:firstLine="709"/>
        <w:jc w:val="both"/>
        <w:rPr>
          <w:color w:val="000000"/>
        </w:rPr>
      </w:pPr>
    </w:p>
    <w:p w:rsidR="00373FD0" w:rsidRPr="00373FD0" w:rsidRDefault="00373FD0" w:rsidP="00373FD0">
      <w:pPr>
        <w:shd w:val="clear" w:color="auto" w:fill="FFFFFF"/>
        <w:spacing w:line="0" w:lineRule="atLeast"/>
        <w:ind w:firstLine="709"/>
        <w:jc w:val="both"/>
        <w:rPr>
          <w:color w:val="000000"/>
        </w:rPr>
      </w:pPr>
      <w:r w:rsidRPr="00373FD0">
        <w:rPr>
          <w:color w:val="000000"/>
        </w:rPr>
        <w:t>Дополнительная информация:</w:t>
      </w:r>
    </w:p>
    <w:p w:rsidR="00373FD0" w:rsidRPr="00373FD0" w:rsidRDefault="00373FD0" w:rsidP="00373FD0">
      <w:pPr>
        <w:shd w:val="clear" w:color="auto" w:fill="FFFFFF"/>
        <w:spacing w:line="0" w:lineRule="atLeast"/>
        <w:ind w:firstLine="709"/>
        <w:jc w:val="both"/>
        <w:rPr>
          <w:color w:val="000000"/>
        </w:rPr>
      </w:pPr>
      <w:r w:rsidRPr="00373FD0">
        <w:rPr>
          <w:color w:val="00000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373FD0" w:rsidRPr="00373FD0" w:rsidRDefault="00373FD0" w:rsidP="00373FD0">
      <w:pPr>
        <w:shd w:val="clear" w:color="auto" w:fill="FFFFFF"/>
        <w:spacing w:line="0" w:lineRule="atLeast"/>
        <w:ind w:firstLine="709"/>
        <w:jc w:val="both"/>
        <w:rPr>
          <w:color w:val="000000"/>
        </w:rPr>
      </w:pPr>
    </w:p>
    <w:p w:rsidR="00373FD0" w:rsidRPr="00373FD0" w:rsidRDefault="00373FD0" w:rsidP="00373FD0">
      <w:pPr>
        <w:shd w:val="clear" w:color="auto" w:fill="FFFFFF"/>
        <w:spacing w:line="0" w:lineRule="atLeast"/>
        <w:ind w:firstLine="709"/>
        <w:jc w:val="both"/>
        <w:rPr>
          <w:color w:val="000000"/>
        </w:rPr>
      </w:pPr>
      <w:r w:rsidRPr="00373FD0">
        <w:rPr>
          <w:color w:val="000000"/>
        </w:rPr>
        <w:t>Сведения об электронной подписи</w:t>
      </w:r>
    </w:p>
    <w:p w:rsidR="00373FD0" w:rsidRPr="00373FD0" w:rsidRDefault="00373FD0" w:rsidP="00373FD0">
      <w:pPr>
        <w:shd w:val="clear" w:color="auto" w:fill="FFFFFF"/>
        <w:spacing w:line="0" w:lineRule="atLeast"/>
        <w:ind w:firstLine="709"/>
        <w:jc w:val="both"/>
        <w:rPr>
          <w:color w:val="000000"/>
        </w:rPr>
      </w:pPr>
      <w:r w:rsidRPr="00373FD0">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373FD0" w:rsidRPr="00373FD0" w:rsidRDefault="00373FD0" w:rsidP="00373FD0">
      <w:pPr>
        <w:shd w:val="clear" w:color="auto" w:fill="FFFFFF"/>
        <w:spacing w:line="0" w:lineRule="atLeast"/>
        <w:ind w:firstLine="709"/>
        <w:jc w:val="both"/>
        <w:rPr>
          <w:i/>
          <w:color w:val="000000"/>
        </w:rPr>
      </w:pPr>
    </w:p>
    <w:p w:rsidR="00373FD0" w:rsidRPr="00373FD0" w:rsidRDefault="00373FD0" w:rsidP="00373FD0">
      <w:pPr>
        <w:shd w:val="clear" w:color="auto" w:fill="FFFFFF"/>
        <w:spacing w:line="0" w:lineRule="atLeast"/>
        <w:ind w:firstLine="709"/>
        <w:jc w:val="both"/>
        <w:rPr>
          <w:i/>
          <w:color w:val="000000"/>
        </w:rPr>
      </w:pPr>
    </w:p>
    <w:p w:rsidR="00373FD0" w:rsidRPr="00373FD0" w:rsidRDefault="00373FD0" w:rsidP="00373FD0">
      <w:pPr>
        <w:shd w:val="clear" w:color="auto" w:fill="FFFFFF"/>
        <w:spacing w:line="0" w:lineRule="atLeast"/>
        <w:ind w:firstLine="709"/>
        <w:jc w:val="both"/>
        <w:rPr>
          <w:i/>
          <w:color w:val="000000"/>
        </w:rPr>
      </w:pPr>
    </w:p>
    <w:p w:rsidR="00373FD0" w:rsidRPr="00373FD0" w:rsidRDefault="00373FD0" w:rsidP="00373FD0">
      <w:pPr>
        <w:shd w:val="clear" w:color="auto" w:fill="FFFFFF"/>
        <w:spacing w:line="0" w:lineRule="atLeast"/>
        <w:ind w:firstLine="709"/>
        <w:jc w:val="both"/>
        <w:rPr>
          <w:i/>
          <w:color w:val="000000"/>
        </w:rPr>
      </w:pPr>
    </w:p>
    <w:p w:rsidR="00373FD0" w:rsidRPr="00373FD0" w:rsidRDefault="00373FD0" w:rsidP="00373FD0">
      <w:pPr>
        <w:shd w:val="clear" w:color="auto" w:fill="FFFFFF"/>
        <w:spacing w:line="0" w:lineRule="atLeast"/>
        <w:ind w:firstLine="709"/>
        <w:jc w:val="both"/>
        <w:rPr>
          <w:i/>
          <w:color w:val="000000"/>
        </w:rPr>
      </w:pPr>
      <w:r w:rsidRPr="00373FD0">
        <w:rPr>
          <w:color w:val="000000"/>
        </w:rPr>
        <w:t>Должность и ФИО сотрудника, принявшего решение</w:t>
      </w:r>
    </w:p>
    <w:p w:rsidR="00373FD0" w:rsidRPr="00373FD0" w:rsidRDefault="00373FD0" w:rsidP="00373FD0">
      <w:pPr>
        <w:shd w:val="clear" w:color="auto" w:fill="FFFFFF"/>
        <w:spacing w:line="0" w:lineRule="atLeast"/>
        <w:ind w:firstLine="709"/>
        <w:jc w:val="both"/>
        <w:rPr>
          <w:color w:val="000000"/>
        </w:rPr>
      </w:pPr>
      <w:r w:rsidRPr="00373FD0">
        <w:rPr>
          <w:color w:val="000000"/>
        </w:rPr>
        <w:t>________</w:t>
      </w:r>
      <w:r>
        <w:rPr>
          <w:color w:val="000000"/>
        </w:rPr>
        <w:t>____________________</w:t>
      </w:r>
    </w:p>
    <w:p w:rsidR="00373FD0" w:rsidRPr="00373FD0" w:rsidRDefault="00373FD0" w:rsidP="00373FD0">
      <w:pPr>
        <w:shd w:val="clear" w:color="auto" w:fill="FFFFFF"/>
        <w:spacing w:line="0" w:lineRule="atLeast"/>
        <w:ind w:firstLine="709"/>
        <w:jc w:val="both"/>
        <w:rPr>
          <w:color w:val="000000"/>
        </w:rPr>
      </w:pPr>
    </w:p>
    <w:p w:rsidR="00373FD0" w:rsidRPr="007326B9" w:rsidRDefault="00373FD0" w:rsidP="0006650A">
      <w:pPr>
        <w:shd w:val="clear" w:color="auto" w:fill="FFFFFF"/>
        <w:spacing w:line="0" w:lineRule="atLeast"/>
        <w:ind w:firstLine="709"/>
        <w:jc w:val="both"/>
        <w:rPr>
          <w:color w:val="000000"/>
        </w:rPr>
      </w:pPr>
    </w:p>
    <w:sectPr w:rsidR="00373FD0" w:rsidRPr="007326B9" w:rsidSect="00373FD0">
      <w:headerReference w:type="even" r:id="rId22"/>
      <w:headerReference w:type="default" r:id="rId23"/>
      <w:type w:val="continuous"/>
      <w:pgSz w:w="11909" w:h="16838"/>
      <w:pgMar w:top="879" w:right="710" w:bottom="851"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A3F" w:rsidRDefault="00F05A3F">
      <w:r>
        <w:separator/>
      </w:r>
    </w:p>
  </w:endnote>
  <w:endnote w:type="continuationSeparator" w:id="0">
    <w:p w:rsidR="00F05A3F" w:rsidRDefault="00F0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ungsuh">
    <w:altName w:val="Arial Unicode MS"/>
    <w:charset w:val="81"/>
    <w:family w:val="roman"/>
    <w:pitch w:val="variable"/>
    <w:sig w:usb0="00000000" w:usb1="69D77CFB" w:usb2="00000030" w:usb3="00000000" w:csb0="0008009F" w:csb1="00000000"/>
  </w:font>
  <w:font w:name="CordiaUPC">
    <w:charset w:val="00"/>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A3F" w:rsidRDefault="00F05A3F">
      <w:r>
        <w:separator/>
      </w:r>
    </w:p>
  </w:footnote>
  <w:footnote w:type="continuationSeparator" w:id="0">
    <w:p w:rsidR="00F05A3F" w:rsidRDefault="00F05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6C" w:rsidRDefault="00050F6C"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50F6C" w:rsidRDefault="00050F6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6C" w:rsidRDefault="00050F6C" w:rsidP="00ED0D27">
    <w:pPr>
      <w:pStyle w:val="a9"/>
      <w:rPr>
        <w:sz w:val="16"/>
        <w:szCs w:val="16"/>
        <w:lang w:val="en-US"/>
      </w:rPr>
    </w:pPr>
  </w:p>
  <w:p w:rsidR="00050F6C" w:rsidRPr="00ED0D27" w:rsidRDefault="00050F6C" w:rsidP="00ED0D27">
    <w:pPr>
      <w:pStyle w:val="a9"/>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EE852F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E1CAAAB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D99EF9D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15:restartNumberingAfterBreak="0">
    <w:nsid w:val="00000009"/>
    <w:multiLevelType w:val="multilevel"/>
    <w:tmpl w:val="FDDA2124"/>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15:restartNumberingAfterBreak="0">
    <w:nsid w:val="00000011"/>
    <w:multiLevelType w:val="multilevel"/>
    <w:tmpl w:val="147E69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15:restartNumberingAfterBreak="0">
    <w:nsid w:val="00000013"/>
    <w:multiLevelType w:val="multilevel"/>
    <w:tmpl w:val="1098F3B4"/>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15:restartNumberingAfterBreak="0">
    <w:nsid w:val="00000015"/>
    <w:multiLevelType w:val="multilevel"/>
    <w:tmpl w:val="9A7C25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15:restartNumberingAfterBreak="0">
    <w:nsid w:val="00000017"/>
    <w:multiLevelType w:val="multilevel"/>
    <w:tmpl w:val="B91AB3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7."/>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15:restartNumberingAfterBreak="0">
    <w:nsid w:val="00375D8C"/>
    <w:multiLevelType w:val="multilevel"/>
    <w:tmpl w:val="6D7A7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5D3276"/>
    <w:multiLevelType w:val="multilevel"/>
    <w:tmpl w:val="1B56F0D4"/>
    <w:lvl w:ilvl="0">
      <w:start w:val="2"/>
      <w:numFmt w:val="decimal"/>
      <w:lvlText w:val="%1."/>
      <w:lvlJc w:val="left"/>
      <w:pPr>
        <w:ind w:left="420" w:hanging="42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0" w15:restartNumberingAfterBreak="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15:restartNumberingAfterBreak="0">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23BB68E4"/>
    <w:multiLevelType w:val="hybridMultilevel"/>
    <w:tmpl w:val="2CD2CE02"/>
    <w:lvl w:ilvl="0" w:tplc="93F0F10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7563EDD"/>
    <w:multiLevelType w:val="multilevel"/>
    <w:tmpl w:val="C2744D14"/>
    <w:lvl w:ilvl="0">
      <w:start w:val="1"/>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18" w15:restartNumberingAfterBreak="0">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2164DB"/>
    <w:multiLevelType w:val="hybridMultilevel"/>
    <w:tmpl w:val="CA665592"/>
    <w:lvl w:ilvl="0" w:tplc="A350CD3E">
      <w:start w:val="1"/>
      <w:numFmt w:val="decimal"/>
      <w:lvlText w:val="%1.)"/>
      <w:lvlJc w:val="left"/>
      <w:pPr>
        <w:ind w:left="154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36C726B"/>
    <w:multiLevelType w:val="hybridMultilevel"/>
    <w:tmpl w:val="93BE4F16"/>
    <w:lvl w:ilvl="0" w:tplc="9E70AE84">
      <w:start w:val="1"/>
      <w:numFmt w:val="decimal"/>
      <w:lvlText w:val="%1."/>
      <w:lvlJc w:val="left"/>
      <w:pPr>
        <w:ind w:left="1550" w:hanging="360"/>
      </w:pPr>
      <w:rPr>
        <w:rFonts w:hint="default"/>
      </w:rPr>
    </w:lvl>
    <w:lvl w:ilvl="1" w:tplc="04190019" w:tentative="1">
      <w:start w:val="1"/>
      <w:numFmt w:val="lowerLetter"/>
      <w:lvlText w:val="%2."/>
      <w:lvlJc w:val="left"/>
      <w:pPr>
        <w:ind w:left="2270" w:hanging="360"/>
      </w:pPr>
    </w:lvl>
    <w:lvl w:ilvl="2" w:tplc="0419001B" w:tentative="1">
      <w:start w:val="1"/>
      <w:numFmt w:val="lowerRoman"/>
      <w:lvlText w:val="%3."/>
      <w:lvlJc w:val="right"/>
      <w:pPr>
        <w:ind w:left="2990" w:hanging="180"/>
      </w:pPr>
    </w:lvl>
    <w:lvl w:ilvl="3" w:tplc="0419000F" w:tentative="1">
      <w:start w:val="1"/>
      <w:numFmt w:val="decimal"/>
      <w:lvlText w:val="%4."/>
      <w:lvlJc w:val="left"/>
      <w:pPr>
        <w:ind w:left="3710" w:hanging="360"/>
      </w:pPr>
    </w:lvl>
    <w:lvl w:ilvl="4" w:tplc="04190019" w:tentative="1">
      <w:start w:val="1"/>
      <w:numFmt w:val="lowerLetter"/>
      <w:lvlText w:val="%5."/>
      <w:lvlJc w:val="left"/>
      <w:pPr>
        <w:ind w:left="4430" w:hanging="360"/>
      </w:pPr>
    </w:lvl>
    <w:lvl w:ilvl="5" w:tplc="0419001B" w:tentative="1">
      <w:start w:val="1"/>
      <w:numFmt w:val="lowerRoman"/>
      <w:lvlText w:val="%6."/>
      <w:lvlJc w:val="right"/>
      <w:pPr>
        <w:ind w:left="5150" w:hanging="180"/>
      </w:pPr>
    </w:lvl>
    <w:lvl w:ilvl="6" w:tplc="0419000F" w:tentative="1">
      <w:start w:val="1"/>
      <w:numFmt w:val="decimal"/>
      <w:lvlText w:val="%7."/>
      <w:lvlJc w:val="left"/>
      <w:pPr>
        <w:ind w:left="5870" w:hanging="360"/>
      </w:pPr>
    </w:lvl>
    <w:lvl w:ilvl="7" w:tplc="04190019" w:tentative="1">
      <w:start w:val="1"/>
      <w:numFmt w:val="lowerLetter"/>
      <w:lvlText w:val="%8."/>
      <w:lvlJc w:val="left"/>
      <w:pPr>
        <w:ind w:left="6590" w:hanging="360"/>
      </w:pPr>
    </w:lvl>
    <w:lvl w:ilvl="8" w:tplc="0419001B" w:tentative="1">
      <w:start w:val="1"/>
      <w:numFmt w:val="lowerRoman"/>
      <w:lvlText w:val="%9."/>
      <w:lvlJc w:val="right"/>
      <w:pPr>
        <w:ind w:left="7310" w:hanging="180"/>
      </w:pPr>
    </w:lvl>
  </w:abstractNum>
  <w:abstractNum w:abstractNumId="21"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2" w15:restartNumberingAfterBreak="0">
    <w:nsid w:val="37D40438"/>
    <w:multiLevelType w:val="multilevel"/>
    <w:tmpl w:val="723A75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E43FAF"/>
    <w:multiLevelType w:val="hybridMultilevel"/>
    <w:tmpl w:val="55A876DE"/>
    <w:lvl w:ilvl="0" w:tplc="EAFEC580">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541F40"/>
    <w:multiLevelType w:val="multilevel"/>
    <w:tmpl w:val="31285ADE"/>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3957E1"/>
    <w:multiLevelType w:val="hybridMultilevel"/>
    <w:tmpl w:val="83C0ED9A"/>
    <w:lvl w:ilvl="0" w:tplc="A350CD3E">
      <w:start w:val="1"/>
      <w:numFmt w:val="decimal"/>
      <w:lvlText w:val="%1.)"/>
      <w:lvlJc w:val="left"/>
      <w:pPr>
        <w:ind w:left="840"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15:restartNumberingAfterBreak="0">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303750"/>
    <w:multiLevelType w:val="multilevel"/>
    <w:tmpl w:val="22C0A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230EED"/>
    <w:multiLevelType w:val="multilevel"/>
    <w:tmpl w:val="1FC67928"/>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5B65EA"/>
    <w:multiLevelType w:val="hybridMultilevel"/>
    <w:tmpl w:val="37589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6E4481"/>
    <w:multiLevelType w:val="multilevel"/>
    <w:tmpl w:val="2F4CC1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EA73A2A"/>
    <w:multiLevelType w:val="hybridMultilevel"/>
    <w:tmpl w:val="27680496"/>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415FC2"/>
    <w:multiLevelType w:val="multilevel"/>
    <w:tmpl w:val="C332C73E"/>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1E82157"/>
    <w:multiLevelType w:val="hybridMultilevel"/>
    <w:tmpl w:val="619E5018"/>
    <w:lvl w:ilvl="0" w:tplc="8990EE7A">
      <w:start w:val="4"/>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6" w15:restartNumberingAfterBreak="0">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8400B18"/>
    <w:multiLevelType w:val="multilevel"/>
    <w:tmpl w:val="AAD4FDEC"/>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41"/>
  </w:num>
  <w:num w:numId="3">
    <w:abstractNumId w:val="23"/>
  </w:num>
  <w:num w:numId="4">
    <w:abstractNumId w:val="26"/>
  </w:num>
  <w:num w:numId="5">
    <w:abstractNumId w:val="33"/>
  </w:num>
  <w:num w:numId="6">
    <w:abstractNumId w:val="46"/>
  </w:num>
  <w:num w:numId="7">
    <w:abstractNumId w:val="34"/>
  </w:num>
  <w:num w:numId="8">
    <w:abstractNumId w:val="13"/>
  </w:num>
  <w:num w:numId="9">
    <w:abstractNumId w:val="49"/>
  </w:num>
  <w:num w:numId="10">
    <w:abstractNumId w:val="32"/>
  </w:num>
  <w:num w:numId="11">
    <w:abstractNumId w:val="29"/>
  </w:num>
  <w:num w:numId="12">
    <w:abstractNumId w:val="40"/>
  </w:num>
  <w:num w:numId="13">
    <w:abstractNumId w:val="10"/>
  </w:num>
  <w:num w:numId="14">
    <w:abstractNumId w:val="47"/>
  </w:num>
  <w:num w:numId="15">
    <w:abstractNumId w:val="14"/>
  </w:num>
  <w:num w:numId="16">
    <w:abstractNumId w:val="27"/>
  </w:num>
  <w:num w:numId="17">
    <w:abstractNumId w:val="17"/>
  </w:num>
  <w:num w:numId="18">
    <w:abstractNumId w:val="15"/>
  </w:num>
  <w:num w:numId="19">
    <w:abstractNumId w:val="28"/>
  </w:num>
  <w:num w:numId="20">
    <w:abstractNumId w:val="25"/>
  </w:num>
  <w:num w:numId="21">
    <w:abstractNumId w:val="12"/>
  </w:num>
  <w:num w:numId="22">
    <w:abstractNumId w:val="42"/>
  </w:num>
  <w:num w:numId="23">
    <w:abstractNumId w:val="39"/>
  </w:num>
  <w:num w:numId="24">
    <w:abstractNumId w:val="48"/>
  </w:num>
  <w:num w:numId="25">
    <w:abstractNumId w:val="9"/>
  </w:num>
  <w:num w:numId="26">
    <w:abstractNumId w:val="30"/>
  </w:num>
  <w:num w:numId="27">
    <w:abstractNumId w:val="18"/>
  </w:num>
  <w:num w:numId="28">
    <w:abstractNumId w:val="11"/>
  </w:num>
  <w:num w:numId="29">
    <w:abstractNumId w:val="0"/>
  </w:num>
  <w:num w:numId="30">
    <w:abstractNumId w:val="1"/>
  </w:num>
  <w:num w:numId="31">
    <w:abstractNumId w:val="2"/>
  </w:num>
  <w:num w:numId="32">
    <w:abstractNumId w:val="3"/>
  </w:num>
  <w:num w:numId="33">
    <w:abstractNumId w:val="4"/>
  </w:num>
  <w:num w:numId="34">
    <w:abstractNumId w:val="5"/>
  </w:num>
  <w:num w:numId="35">
    <w:abstractNumId w:val="6"/>
  </w:num>
  <w:num w:numId="36">
    <w:abstractNumId w:val="7"/>
  </w:num>
  <w:num w:numId="37">
    <w:abstractNumId w:val="31"/>
  </w:num>
  <w:num w:numId="38">
    <w:abstractNumId w:val="44"/>
  </w:num>
  <w:num w:numId="39">
    <w:abstractNumId w:val="22"/>
  </w:num>
  <w:num w:numId="40">
    <w:abstractNumId w:val="35"/>
  </w:num>
  <w:num w:numId="41">
    <w:abstractNumId w:val="8"/>
  </w:num>
  <w:num w:numId="42">
    <w:abstractNumId w:val="38"/>
  </w:num>
  <w:num w:numId="43">
    <w:abstractNumId w:val="36"/>
  </w:num>
  <w:num w:numId="44">
    <w:abstractNumId w:val="20"/>
  </w:num>
  <w:num w:numId="45">
    <w:abstractNumId w:val="24"/>
  </w:num>
  <w:num w:numId="46">
    <w:abstractNumId w:val="45"/>
  </w:num>
  <w:num w:numId="47">
    <w:abstractNumId w:val="37"/>
  </w:num>
  <w:num w:numId="48">
    <w:abstractNumId w:val="43"/>
  </w:num>
  <w:num w:numId="49">
    <w:abstractNumId w:val="19"/>
  </w:num>
  <w:num w:numId="5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D12"/>
    <w:rsid w:val="000014B8"/>
    <w:rsid w:val="00007E20"/>
    <w:rsid w:val="000135E9"/>
    <w:rsid w:val="00021E30"/>
    <w:rsid w:val="00027634"/>
    <w:rsid w:val="0003258E"/>
    <w:rsid w:val="00035F2B"/>
    <w:rsid w:val="000370CE"/>
    <w:rsid w:val="000414D8"/>
    <w:rsid w:val="00050F6C"/>
    <w:rsid w:val="00063742"/>
    <w:rsid w:val="0006650A"/>
    <w:rsid w:val="00066789"/>
    <w:rsid w:val="00066904"/>
    <w:rsid w:val="000713D5"/>
    <w:rsid w:val="000719E5"/>
    <w:rsid w:val="00077361"/>
    <w:rsid w:val="00082326"/>
    <w:rsid w:val="00093E50"/>
    <w:rsid w:val="000A106D"/>
    <w:rsid w:val="000B2319"/>
    <w:rsid w:val="000C24DB"/>
    <w:rsid w:val="000C26FC"/>
    <w:rsid w:val="000C4E4C"/>
    <w:rsid w:val="000D111B"/>
    <w:rsid w:val="000F0A36"/>
    <w:rsid w:val="000F3562"/>
    <w:rsid w:val="000F3720"/>
    <w:rsid w:val="0010083E"/>
    <w:rsid w:val="00102B78"/>
    <w:rsid w:val="00104F18"/>
    <w:rsid w:val="00107347"/>
    <w:rsid w:val="001111CD"/>
    <w:rsid w:val="001117D1"/>
    <w:rsid w:val="00112FF2"/>
    <w:rsid w:val="001159D4"/>
    <w:rsid w:val="00116114"/>
    <w:rsid w:val="0011662E"/>
    <w:rsid w:val="00121E26"/>
    <w:rsid w:val="001254BD"/>
    <w:rsid w:val="00127DDE"/>
    <w:rsid w:val="00145CC8"/>
    <w:rsid w:val="00147B11"/>
    <w:rsid w:val="0015110D"/>
    <w:rsid w:val="0017007F"/>
    <w:rsid w:val="001732D5"/>
    <w:rsid w:val="00173978"/>
    <w:rsid w:val="00176DFC"/>
    <w:rsid w:val="0018473E"/>
    <w:rsid w:val="001914F5"/>
    <w:rsid w:val="00192106"/>
    <w:rsid w:val="00195369"/>
    <w:rsid w:val="00196D87"/>
    <w:rsid w:val="001A0ADD"/>
    <w:rsid w:val="001A2C45"/>
    <w:rsid w:val="001A2DD5"/>
    <w:rsid w:val="001B44F6"/>
    <w:rsid w:val="001B4F25"/>
    <w:rsid w:val="001C6408"/>
    <w:rsid w:val="001D0C79"/>
    <w:rsid w:val="001D39FB"/>
    <w:rsid w:val="001D52A9"/>
    <w:rsid w:val="001D7890"/>
    <w:rsid w:val="001E1995"/>
    <w:rsid w:val="001E1EB7"/>
    <w:rsid w:val="001E50CF"/>
    <w:rsid w:val="001F3070"/>
    <w:rsid w:val="001F38C8"/>
    <w:rsid w:val="001F6B27"/>
    <w:rsid w:val="00204C41"/>
    <w:rsid w:val="00210F5B"/>
    <w:rsid w:val="002131A0"/>
    <w:rsid w:val="00214BA7"/>
    <w:rsid w:val="002202ED"/>
    <w:rsid w:val="0023708C"/>
    <w:rsid w:val="002426A5"/>
    <w:rsid w:val="00245F68"/>
    <w:rsid w:val="0024611D"/>
    <w:rsid w:val="002573B8"/>
    <w:rsid w:val="00271BFE"/>
    <w:rsid w:val="002738DF"/>
    <w:rsid w:val="0028103F"/>
    <w:rsid w:val="00284CF8"/>
    <w:rsid w:val="00293788"/>
    <w:rsid w:val="00294E18"/>
    <w:rsid w:val="00296A01"/>
    <w:rsid w:val="00297653"/>
    <w:rsid w:val="002A47A1"/>
    <w:rsid w:val="002A4C23"/>
    <w:rsid w:val="002A7E28"/>
    <w:rsid w:val="002B0AAC"/>
    <w:rsid w:val="002B5240"/>
    <w:rsid w:val="002D096C"/>
    <w:rsid w:val="002D35DA"/>
    <w:rsid w:val="002D55C4"/>
    <w:rsid w:val="002E1EAD"/>
    <w:rsid w:val="002E28B3"/>
    <w:rsid w:val="002E5B84"/>
    <w:rsid w:val="002E68BF"/>
    <w:rsid w:val="00326061"/>
    <w:rsid w:val="00326E6B"/>
    <w:rsid w:val="003276FF"/>
    <w:rsid w:val="00330B6A"/>
    <w:rsid w:val="00330BEF"/>
    <w:rsid w:val="003319A8"/>
    <w:rsid w:val="0033319C"/>
    <w:rsid w:val="00334FFE"/>
    <w:rsid w:val="00335A1E"/>
    <w:rsid w:val="0033632E"/>
    <w:rsid w:val="00337DEC"/>
    <w:rsid w:val="0034072E"/>
    <w:rsid w:val="003576C6"/>
    <w:rsid w:val="00366D0C"/>
    <w:rsid w:val="00366FF3"/>
    <w:rsid w:val="003679EA"/>
    <w:rsid w:val="00367FE6"/>
    <w:rsid w:val="00373FD0"/>
    <w:rsid w:val="00376043"/>
    <w:rsid w:val="0038000B"/>
    <w:rsid w:val="00380E66"/>
    <w:rsid w:val="00381BB1"/>
    <w:rsid w:val="003A0A03"/>
    <w:rsid w:val="003A0E4C"/>
    <w:rsid w:val="003A1FC5"/>
    <w:rsid w:val="003A34FD"/>
    <w:rsid w:val="003A4DEF"/>
    <w:rsid w:val="003A5976"/>
    <w:rsid w:val="003B2692"/>
    <w:rsid w:val="003B7697"/>
    <w:rsid w:val="003B7C6E"/>
    <w:rsid w:val="003C09AB"/>
    <w:rsid w:val="003C1CC6"/>
    <w:rsid w:val="003C7BDE"/>
    <w:rsid w:val="003D0CE0"/>
    <w:rsid w:val="003D1F69"/>
    <w:rsid w:val="003D3A19"/>
    <w:rsid w:val="003D5DE8"/>
    <w:rsid w:val="003E1B83"/>
    <w:rsid w:val="003E276A"/>
    <w:rsid w:val="003E7B6E"/>
    <w:rsid w:val="003F08B3"/>
    <w:rsid w:val="003F35C5"/>
    <w:rsid w:val="003F5ACF"/>
    <w:rsid w:val="00420038"/>
    <w:rsid w:val="00422F2E"/>
    <w:rsid w:val="00423A4A"/>
    <w:rsid w:val="00425E83"/>
    <w:rsid w:val="004339F9"/>
    <w:rsid w:val="00434837"/>
    <w:rsid w:val="00435FC4"/>
    <w:rsid w:val="00444BA8"/>
    <w:rsid w:val="004465C8"/>
    <w:rsid w:val="00446E5C"/>
    <w:rsid w:val="00450205"/>
    <w:rsid w:val="00451572"/>
    <w:rsid w:val="004618CD"/>
    <w:rsid w:val="004640B8"/>
    <w:rsid w:val="00467770"/>
    <w:rsid w:val="0047004B"/>
    <w:rsid w:val="0047043A"/>
    <w:rsid w:val="004736CC"/>
    <w:rsid w:val="00481B24"/>
    <w:rsid w:val="00481FA0"/>
    <w:rsid w:val="00483CEA"/>
    <w:rsid w:val="00484DD9"/>
    <w:rsid w:val="00491A54"/>
    <w:rsid w:val="00495C3D"/>
    <w:rsid w:val="004B4803"/>
    <w:rsid w:val="004B4ECD"/>
    <w:rsid w:val="004C1198"/>
    <w:rsid w:val="004C47CC"/>
    <w:rsid w:val="004D447E"/>
    <w:rsid w:val="004D775A"/>
    <w:rsid w:val="004D7A17"/>
    <w:rsid w:val="004E13D8"/>
    <w:rsid w:val="004E3A8A"/>
    <w:rsid w:val="004F3354"/>
    <w:rsid w:val="004F429D"/>
    <w:rsid w:val="005022EF"/>
    <w:rsid w:val="00503570"/>
    <w:rsid w:val="00510207"/>
    <w:rsid w:val="005379A3"/>
    <w:rsid w:val="005453D6"/>
    <w:rsid w:val="005463EA"/>
    <w:rsid w:val="005470E3"/>
    <w:rsid w:val="005529C2"/>
    <w:rsid w:val="005620C7"/>
    <w:rsid w:val="00562E7B"/>
    <w:rsid w:val="0057791E"/>
    <w:rsid w:val="00581F64"/>
    <w:rsid w:val="005954C3"/>
    <w:rsid w:val="005A2558"/>
    <w:rsid w:val="005A3AC4"/>
    <w:rsid w:val="005B5B44"/>
    <w:rsid w:val="005B7ECD"/>
    <w:rsid w:val="005E316F"/>
    <w:rsid w:val="005E5FC5"/>
    <w:rsid w:val="005E6ECC"/>
    <w:rsid w:val="005F166E"/>
    <w:rsid w:val="006052C3"/>
    <w:rsid w:val="00605DDF"/>
    <w:rsid w:val="006104DF"/>
    <w:rsid w:val="006155E4"/>
    <w:rsid w:val="00616191"/>
    <w:rsid w:val="00617051"/>
    <w:rsid w:val="00620F72"/>
    <w:rsid w:val="00625DC6"/>
    <w:rsid w:val="0062729C"/>
    <w:rsid w:val="00633A92"/>
    <w:rsid w:val="00634BFD"/>
    <w:rsid w:val="00635956"/>
    <w:rsid w:val="00644B0C"/>
    <w:rsid w:val="0065010D"/>
    <w:rsid w:val="00652F14"/>
    <w:rsid w:val="00653EE2"/>
    <w:rsid w:val="00656BC9"/>
    <w:rsid w:val="006663E4"/>
    <w:rsid w:val="0067031A"/>
    <w:rsid w:val="00673B6C"/>
    <w:rsid w:val="00674CEA"/>
    <w:rsid w:val="00675B15"/>
    <w:rsid w:val="006764B2"/>
    <w:rsid w:val="00680D12"/>
    <w:rsid w:val="00681CCE"/>
    <w:rsid w:val="0068238D"/>
    <w:rsid w:val="006A0CD5"/>
    <w:rsid w:val="006A7BA6"/>
    <w:rsid w:val="006A7DED"/>
    <w:rsid w:val="006C05F5"/>
    <w:rsid w:val="006C24D7"/>
    <w:rsid w:val="006C2A72"/>
    <w:rsid w:val="006D2105"/>
    <w:rsid w:val="006D223F"/>
    <w:rsid w:val="006D3C4C"/>
    <w:rsid w:val="006D5136"/>
    <w:rsid w:val="006D6C41"/>
    <w:rsid w:val="006E6C0F"/>
    <w:rsid w:val="006F4713"/>
    <w:rsid w:val="006F47E9"/>
    <w:rsid w:val="006F51B2"/>
    <w:rsid w:val="00701256"/>
    <w:rsid w:val="00703D35"/>
    <w:rsid w:val="00711CF3"/>
    <w:rsid w:val="00717A49"/>
    <w:rsid w:val="00717BA6"/>
    <w:rsid w:val="00721F90"/>
    <w:rsid w:val="00724848"/>
    <w:rsid w:val="007326B9"/>
    <w:rsid w:val="007332EC"/>
    <w:rsid w:val="00744D50"/>
    <w:rsid w:val="00747697"/>
    <w:rsid w:val="0075400E"/>
    <w:rsid w:val="007561DB"/>
    <w:rsid w:val="007576BD"/>
    <w:rsid w:val="00757E63"/>
    <w:rsid w:val="00765093"/>
    <w:rsid w:val="0077450D"/>
    <w:rsid w:val="00791AC3"/>
    <w:rsid w:val="00793B11"/>
    <w:rsid w:val="007A3FFA"/>
    <w:rsid w:val="007A43B2"/>
    <w:rsid w:val="007A6437"/>
    <w:rsid w:val="007A679A"/>
    <w:rsid w:val="007B1FAC"/>
    <w:rsid w:val="007B471A"/>
    <w:rsid w:val="007B74CE"/>
    <w:rsid w:val="007C2831"/>
    <w:rsid w:val="007D102D"/>
    <w:rsid w:val="007D187A"/>
    <w:rsid w:val="007D4B2C"/>
    <w:rsid w:val="007D5FE6"/>
    <w:rsid w:val="007E0F9F"/>
    <w:rsid w:val="007E5470"/>
    <w:rsid w:val="007F54B6"/>
    <w:rsid w:val="00800491"/>
    <w:rsid w:val="00805394"/>
    <w:rsid w:val="0081655D"/>
    <w:rsid w:val="008257A2"/>
    <w:rsid w:val="008278FC"/>
    <w:rsid w:val="008303C7"/>
    <w:rsid w:val="008306B6"/>
    <w:rsid w:val="00832F50"/>
    <w:rsid w:val="00837556"/>
    <w:rsid w:val="0084376A"/>
    <w:rsid w:val="00845FA1"/>
    <w:rsid w:val="008469A6"/>
    <w:rsid w:val="00847C90"/>
    <w:rsid w:val="00850A39"/>
    <w:rsid w:val="00855CCB"/>
    <w:rsid w:val="00856D74"/>
    <w:rsid w:val="00875770"/>
    <w:rsid w:val="008766AA"/>
    <w:rsid w:val="00886A07"/>
    <w:rsid w:val="008879EF"/>
    <w:rsid w:val="0089192C"/>
    <w:rsid w:val="00893618"/>
    <w:rsid w:val="008A49CA"/>
    <w:rsid w:val="008B08D7"/>
    <w:rsid w:val="008B53DC"/>
    <w:rsid w:val="008D4D10"/>
    <w:rsid w:val="008E2512"/>
    <w:rsid w:val="008E56AF"/>
    <w:rsid w:val="00900D20"/>
    <w:rsid w:val="0090454B"/>
    <w:rsid w:val="00905775"/>
    <w:rsid w:val="0091452D"/>
    <w:rsid w:val="00917758"/>
    <w:rsid w:val="009402BC"/>
    <w:rsid w:val="00943DF8"/>
    <w:rsid w:val="00951C3C"/>
    <w:rsid w:val="0095793E"/>
    <w:rsid w:val="00960085"/>
    <w:rsid w:val="0096369A"/>
    <w:rsid w:val="00963DA4"/>
    <w:rsid w:val="00965350"/>
    <w:rsid w:val="00966D16"/>
    <w:rsid w:val="00967660"/>
    <w:rsid w:val="00973FE4"/>
    <w:rsid w:val="0097639D"/>
    <w:rsid w:val="00976DC9"/>
    <w:rsid w:val="00977FA1"/>
    <w:rsid w:val="00981E74"/>
    <w:rsid w:val="00982B79"/>
    <w:rsid w:val="00990295"/>
    <w:rsid w:val="00991C81"/>
    <w:rsid w:val="00992866"/>
    <w:rsid w:val="00993B89"/>
    <w:rsid w:val="00994CB2"/>
    <w:rsid w:val="009A7C06"/>
    <w:rsid w:val="009B62DA"/>
    <w:rsid w:val="009C5406"/>
    <w:rsid w:val="009D56C9"/>
    <w:rsid w:val="009D75C0"/>
    <w:rsid w:val="009D7FE8"/>
    <w:rsid w:val="009E065F"/>
    <w:rsid w:val="009F56E9"/>
    <w:rsid w:val="00A00D2E"/>
    <w:rsid w:val="00A02FF0"/>
    <w:rsid w:val="00A066FB"/>
    <w:rsid w:val="00A07F30"/>
    <w:rsid w:val="00A14BA0"/>
    <w:rsid w:val="00A15D0E"/>
    <w:rsid w:val="00A24DF5"/>
    <w:rsid w:val="00A41A74"/>
    <w:rsid w:val="00A42E03"/>
    <w:rsid w:val="00A47DA8"/>
    <w:rsid w:val="00A561EF"/>
    <w:rsid w:val="00A56CE3"/>
    <w:rsid w:val="00A60185"/>
    <w:rsid w:val="00A6053F"/>
    <w:rsid w:val="00A617C2"/>
    <w:rsid w:val="00A72756"/>
    <w:rsid w:val="00A73432"/>
    <w:rsid w:val="00A74104"/>
    <w:rsid w:val="00A81459"/>
    <w:rsid w:val="00A82D4E"/>
    <w:rsid w:val="00A83FFF"/>
    <w:rsid w:val="00A84AA0"/>
    <w:rsid w:val="00A87156"/>
    <w:rsid w:val="00A96619"/>
    <w:rsid w:val="00AA29B0"/>
    <w:rsid w:val="00AB496E"/>
    <w:rsid w:val="00AC23A6"/>
    <w:rsid w:val="00AC2ACD"/>
    <w:rsid w:val="00AC2B06"/>
    <w:rsid w:val="00AC4E3A"/>
    <w:rsid w:val="00AC6687"/>
    <w:rsid w:val="00AD77EC"/>
    <w:rsid w:val="00AE1DC6"/>
    <w:rsid w:val="00AE42A8"/>
    <w:rsid w:val="00AE4B0D"/>
    <w:rsid w:val="00AE7E40"/>
    <w:rsid w:val="00AF5A18"/>
    <w:rsid w:val="00AF7757"/>
    <w:rsid w:val="00B25806"/>
    <w:rsid w:val="00B3029D"/>
    <w:rsid w:val="00B33831"/>
    <w:rsid w:val="00B33ECB"/>
    <w:rsid w:val="00B35664"/>
    <w:rsid w:val="00B41C44"/>
    <w:rsid w:val="00B45002"/>
    <w:rsid w:val="00B451C1"/>
    <w:rsid w:val="00B46988"/>
    <w:rsid w:val="00B56862"/>
    <w:rsid w:val="00B57E8D"/>
    <w:rsid w:val="00B61BDC"/>
    <w:rsid w:val="00B65340"/>
    <w:rsid w:val="00B66060"/>
    <w:rsid w:val="00B70E02"/>
    <w:rsid w:val="00B84413"/>
    <w:rsid w:val="00B85423"/>
    <w:rsid w:val="00B9372B"/>
    <w:rsid w:val="00B95FBD"/>
    <w:rsid w:val="00BA1549"/>
    <w:rsid w:val="00BA1968"/>
    <w:rsid w:val="00BA3380"/>
    <w:rsid w:val="00BA4877"/>
    <w:rsid w:val="00BA6D98"/>
    <w:rsid w:val="00BA7286"/>
    <w:rsid w:val="00BC0F6C"/>
    <w:rsid w:val="00BE16F2"/>
    <w:rsid w:val="00BE1728"/>
    <w:rsid w:val="00BE636F"/>
    <w:rsid w:val="00C02A5C"/>
    <w:rsid w:val="00C03D71"/>
    <w:rsid w:val="00C1159E"/>
    <w:rsid w:val="00C156AB"/>
    <w:rsid w:val="00C15F5E"/>
    <w:rsid w:val="00C1653E"/>
    <w:rsid w:val="00C27675"/>
    <w:rsid w:val="00C416E0"/>
    <w:rsid w:val="00C430A9"/>
    <w:rsid w:val="00C47A1E"/>
    <w:rsid w:val="00C53C92"/>
    <w:rsid w:val="00C56659"/>
    <w:rsid w:val="00C64CA4"/>
    <w:rsid w:val="00C72B8E"/>
    <w:rsid w:val="00C73693"/>
    <w:rsid w:val="00C736F9"/>
    <w:rsid w:val="00C74BFA"/>
    <w:rsid w:val="00C92764"/>
    <w:rsid w:val="00C93769"/>
    <w:rsid w:val="00C973C7"/>
    <w:rsid w:val="00CA318B"/>
    <w:rsid w:val="00CB0429"/>
    <w:rsid w:val="00CB4CFF"/>
    <w:rsid w:val="00CC1CCB"/>
    <w:rsid w:val="00CC3263"/>
    <w:rsid w:val="00CD5212"/>
    <w:rsid w:val="00CD5449"/>
    <w:rsid w:val="00CE1805"/>
    <w:rsid w:val="00CE3C31"/>
    <w:rsid w:val="00D01C16"/>
    <w:rsid w:val="00D0335E"/>
    <w:rsid w:val="00D04AD9"/>
    <w:rsid w:val="00D0674E"/>
    <w:rsid w:val="00D1002A"/>
    <w:rsid w:val="00D2232C"/>
    <w:rsid w:val="00D23AAC"/>
    <w:rsid w:val="00D25246"/>
    <w:rsid w:val="00D40211"/>
    <w:rsid w:val="00D45BA6"/>
    <w:rsid w:val="00D4649D"/>
    <w:rsid w:val="00D51E03"/>
    <w:rsid w:val="00D563EC"/>
    <w:rsid w:val="00D57ACA"/>
    <w:rsid w:val="00D6430F"/>
    <w:rsid w:val="00D64390"/>
    <w:rsid w:val="00D85B94"/>
    <w:rsid w:val="00D86F79"/>
    <w:rsid w:val="00D902D6"/>
    <w:rsid w:val="00D96070"/>
    <w:rsid w:val="00DA03AC"/>
    <w:rsid w:val="00DA4611"/>
    <w:rsid w:val="00DD067D"/>
    <w:rsid w:val="00DD35D6"/>
    <w:rsid w:val="00DF7697"/>
    <w:rsid w:val="00E03508"/>
    <w:rsid w:val="00E06F0B"/>
    <w:rsid w:val="00E15C60"/>
    <w:rsid w:val="00E16DB7"/>
    <w:rsid w:val="00E21C4C"/>
    <w:rsid w:val="00E27C90"/>
    <w:rsid w:val="00E27F7E"/>
    <w:rsid w:val="00E321C3"/>
    <w:rsid w:val="00E4443E"/>
    <w:rsid w:val="00E45F69"/>
    <w:rsid w:val="00E46236"/>
    <w:rsid w:val="00E575E9"/>
    <w:rsid w:val="00E578E6"/>
    <w:rsid w:val="00E578FE"/>
    <w:rsid w:val="00E60495"/>
    <w:rsid w:val="00E63D63"/>
    <w:rsid w:val="00E64C4A"/>
    <w:rsid w:val="00E768F7"/>
    <w:rsid w:val="00E77C3C"/>
    <w:rsid w:val="00E830AE"/>
    <w:rsid w:val="00E92C34"/>
    <w:rsid w:val="00E942B6"/>
    <w:rsid w:val="00E94A88"/>
    <w:rsid w:val="00EB5020"/>
    <w:rsid w:val="00ED0D27"/>
    <w:rsid w:val="00ED432E"/>
    <w:rsid w:val="00ED4945"/>
    <w:rsid w:val="00EE4784"/>
    <w:rsid w:val="00F00CD1"/>
    <w:rsid w:val="00F04560"/>
    <w:rsid w:val="00F05A3F"/>
    <w:rsid w:val="00F16AD8"/>
    <w:rsid w:val="00F24B4A"/>
    <w:rsid w:val="00F30DA6"/>
    <w:rsid w:val="00F325B8"/>
    <w:rsid w:val="00F3336A"/>
    <w:rsid w:val="00F358C7"/>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4CDB"/>
    <w:rsid w:val="00FC0B89"/>
    <w:rsid w:val="00FC6422"/>
    <w:rsid w:val="00FD0B88"/>
    <w:rsid w:val="00FD51E0"/>
    <w:rsid w:val="00FD55B9"/>
    <w:rsid w:val="00FE5614"/>
    <w:rsid w:val="00FE5E2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D915EA-C3E0-4D18-B636-4CA9C980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2558"/>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81">
    <w:name w:val="Основной текст8"/>
    <w:basedOn w:val="a"/>
    <w:rsid w:val="002202ED"/>
    <w:pPr>
      <w:shd w:val="clear" w:color="auto" w:fill="FFFFFF"/>
      <w:spacing w:line="0" w:lineRule="atLeast"/>
      <w:ind w:hanging="420"/>
      <w:jc w:val="center"/>
    </w:pPr>
    <w:rPr>
      <w:color w:val="000000"/>
      <w:sz w:val="27"/>
      <w:szCs w:val="27"/>
    </w:rPr>
  </w:style>
  <w:style w:type="paragraph" w:styleId="aff2">
    <w:name w:val="Body Text"/>
    <w:basedOn w:val="a"/>
    <w:link w:val="aff3"/>
    <w:rsid w:val="0075400E"/>
    <w:pPr>
      <w:spacing w:after="120"/>
    </w:pPr>
  </w:style>
  <w:style w:type="character" w:customStyle="1" w:styleId="aff3">
    <w:name w:val="Основной текст Знак"/>
    <w:basedOn w:val="a0"/>
    <w:link w:val="aff2"/>
    <w:rsid w:val="007540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18fa49ed-eae5-4a91-a0f9-81eb6912d9d3.html" TargetMode="External"/><Relationship Id="rId3" Type="http://schemas.openxmlformats.org/officeDocument/2006/relationships/styles" Target="styles.xml"/><Relationship Id="rId21" Type="http://schemas.openxmlformats.org/officeDocument/2006/relationships/hyperlink" Target="http://nla-service.minjust.ru:8080/rnla-links/ws/content/act/a372aaad-88e9-4526-81ed-e7c6cb3ccc78.html" TargetMode="Externa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c03e49b7-ea98-4cb9-b8a3-ac0e6f57472c.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nla-service.minjust.ru:8080/rnla-links/ws/content/act/550da8ed-5324-4281-94b8-328500646753.html" TargetMode="External"/><Relationship Id="rId20" Type="http://schemas.openxmlformats.org/officeDocument/2006/relationships/hyperlink" Target="http://nla-service.minjust.ru:8080/rnla-links/ws/content/act/67297e9a-8e9f-49bb-afa2-4b258b1d36d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a-service.minjust.ru:8080/rnla-links/ws/content/act/4f48675c-2dc2-4b7b-8f43-c7d17ab9072f.html" TargetMode="External"/><Relationship Id="rId23" Type="http://schemas.openxmlformats.org/officeDocument/2006/relationships/header" Target="header2.xml"/><Relationship Id="rId10" Type="http://schemas.openxmlformats.org/officeDocument/2006/relationships/hyperlink" Target="https://www.zabadm.ru" TargetMode="External"/><Relationship Id="rId19" Type="http://schemas.openxmlformats.org/officeDocument/2006/relationships/hyperlink" Target="http://nla-service.minjust.ru:8080/rnla-links/ws/content/act/4b713a73-14de-4295-929d-9283dcc04e68.htm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2ABFF-D65D-4B34-826C-B525B31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13420</Words>
  <Characters>76500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89741</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Professional</cp:lastModifiedBy>
  <cp:revision>23</cp:revision>
  <cp:lastPrinted>2022-12-29T02:52:00Z</cp:lastPrinted>
  <dcterms:created xsi:type="dcterms:W3CDTF">2023-02-09T07:04:00Z</dcterms:created>
  <dcterms:modified xsi:type="dcterms:W3CDTF">2023-02-18T05:26:00Z</dcterms:modified>
</cp:coreProperties>
</file>